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6" w:rsidRDefault="001C2346" w:rsidP="00D74B69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D74B69">
        <w:rPr>
          <w:rFonts w:ascii="Times New Roman" w:hAnsi="Times New Roman" w:cs="Times New Roman"/>
          <w:vanish/>
          <w:sz w:val="28"/>
          <w:szCs w:val="28"/>
        </w:rPr>
        <w:t>Далее</w:t>
      </w:r>
      <w:r w:rsidRPr="00D74B69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Как подготовить руку </w:t>
      </w:r>
      <w:r w:rsidR="00D74B69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     </w:t>
      </w:r>
      <w:r w:rsidRPr="00D74B69">
        <w:rPr>
          <w:rFonts w:ascii="Monotype Corsiva" w:hAnsi="Monotype Corsiva" w:cs="Times New Roman"/>
          <w:b/>
          <w:color w:val="FF0000"/>
          <w:sz w:val="72"/>
          <w:szCs w:val="72"/>
        </w:rPr>
        <w:t>дошкольника к письму?</w:t>
      </w:r>
    </w:p>
    <w:p w:rsidR="00D74B69" w:rsidRPr="00D74B69" w:rsidRDefault="00D74B69" w:rsidP="00D74B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  <w:proofErr w:type="gramStart"/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учитель-логопед : </w:t>
      </w:r>
      <w:proofErr w:type="spellStart"/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Красковская</w:t>
      </w:r>
      <w:proofErr w:type="spellEnd"/>
      <w:r w:rsidRPr="00D7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Елена Евгеньевна</w:t>
      </w:r>
    </w:p>
    <w:bookmarkEnd w:id="0"/>
    <w:p w:rsidR="001C2346" w:rsidRPr="001C2346" w:rsidRDefault="001C2346" w:rsidP="001C2346">
      <w:pPr>
        <w:rPr>
          <w:rFonts w:ascii="Times New Roman" w:hAnsi="Times New Roman" w:cs="Times New Roman"/>
          <w:b/>
          <w:sz w:val="32"/>
          <w:szCs w:val="32"/>
        </w:rPr>
      </w:pP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2346">
        <w:rPr>
          <w:rFonts w:ascii="Times New Roman" w:hAnsi="Times New Roman" w:cs="Times New Roman"/>
          <w:sz w:val="28"/>
          <w:szCs w:val="28"/>
        </w:rPr>
        <w:t>Подготовка руки ребенка к письму начинается задолго до поступления в школу. Многие и  не догадываются, что готовность руки к письму начинает формироваться в раннем детстве. Это происходит уже тогда, когда маленький ребенок берёт игрушку рукой.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мелкая мускулатура рук.</w:t>
      </w:r>
    </w:p>
    <w:p w:rsid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2346">
        <w:rPr>
          <w:rFonts w:ascii="Times New Roman" w:hAnsi="Times New Roman" w:cs="Times New Roman"/>
          <w:sz w:val="28"/>
          <w:szCs w:val="28"/>
        </w:rPr>
        <w:t xml:space="preserve">А что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письма! </w:t>
      </w: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 w:rsidRPr="001C2346">
        <w:rPr>
          <w:rFonts w:ascii="Times New Roman" w:hAnsi="Times New Roman" w:cs="Times New Roman"/>
          <w:b/>
          <w:sz w:val="28"/>
          <w:szCs w:val="28"/>
        </w:rPr>
        <w:t xml:space="preserve">     Родители должны помнить о том, что наибольшие трудности у дето</w:t>
      </w:r>
      <w:proofErr w:type="gramStart"/>
      <w:r w:rsidRPr="001C234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1C2346">
        <w:rPr>
          <w:rFonts w:ascii="Times New Roman" w:hAnsi="Times New Roman" w:cs="Times New Roman"/>
          <w:b/>
          <w:sz w:val="28"/>
          <w:szCs w:val="28"/>
        </w:rPr>
        <w:t xml:space="preserve"> первоклассников возникают при выполнении графических упражнений</w:t>
      </w:r>
      <w:r w:rsidRPr="001C23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346">
        <w:rPr>
          <w:rFonts w:ascii="Times New Roman" w:hAnsi="Times New Roman" w:cs="Times New Roman"/>
          <w:sz w:val="28"/>
          <w:szCs w:val="28"/>
        </w:rPr>
        <w:t>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346">
        <w:rPr>
          <w:rFonts w:ascii="Times New Roman" w:hAnsi="Times New Roman" w:cs="Times New Roman"/>
          <w:sz w:val="28"/>
          <w:szCs w:val="28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C2346">
        <w:rPr>
          <w:rFonts w:ascii="Times New Roman" w:hAnsi="Times New Roman" w:cs="Times New Roman"/>
          <w:b/>
          <w:bCs/>
          <w:sz w:val="28"/>
          <w:szCs w:val="28"/>
        </w:rPr>
        <w:t>Интерес к освоению письма</w:t>
      </w:r>
      <w:r w:rsidRPr="001C23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346">
        <w:rPr>
          <w:rFonts w:ascii="Times New Roman" w:hAnsi="Times New Roman" w:cs="Times New Roman"/>
          <w:sz w:val="28"/>
          <w:szCs w:val="28"/>
        </w:rPr>
        <w:t xml:space="preserve">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 Если ребенок не захочет заниматься, его нельзя заставлять! Это может </w:t>
      </w:r>
      <w:proofErr w:type="gramStart"/>
      <w:r w:rsidRPr="001C2346">
        <w:rPr>
          <w:rFonts w:ascii="Times New Roman" w:hAnsi="Times New Roman" w:cs="Times New Roman"/>
          <w:sz w:val="28"/>
          <w:szCs w:val="28"/>
        </w:rPr>
        <w:t>привести к стойкому нежеланию выполнять</w:t>
      </w:r>
      <w:proofErr w:type="gramEnd"/>
      <w:r w:rsidRPr="001C2346">
        <w:rPr>
          <w:rFonts w:ascii="Times New Roman" w:hAnsi="Times New Roman" w:cs="Times New Roman"/>
          <w:sz w:val="28"/>
          <w:szCs w:val="28"/>
        </w:rPr>
        <w:t xml:space="preserve"> письменное задание. В этом случае нужно в начале заинтересовать его красивой тетрадкой, новыми цветными карандашами и, постепенно переключая интерес на результат графических действий. Успех радует ребенка, повышает </w:t>
      </w:r>
      <w:r w:rsidRPr="001C2346">
        <w:rPr>
          <w:rFonts w:ascii="Times New Roman" w:hAnsi="Times New Roman" w:cs="Times New Roman"/>
          <w:sz w:val="28"/>
          <w:szCs w:val="28"/>
        </w:rPr>
        <w:lastRenderedPageBreak/>
        <w:t>мотивацию, поэтому поддерживайте  ребенка эмоционально. Постепенно усложняйте графические упражнения!</w:t>
      </w:r>
    </w:p>
    <w:p w:rsidR="001C2346" w:rsidRDefault="001C2346" w:rsidP="001C23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2346" w:rsidRDefault="001C2346" w:rsidP="001C23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C2346">
        <w:rPr>
          <w:rFonts w:ascii="Times New Roman" w:hAnsi="Times New Roman" w:cs="Times New Roman"/>
          <w:b/>
          <w:bCs/>
          <w:sz w:val="28"/>
          <w:szCs w:val="28"/>
        </w:rPr>
        <w:t>Зрелость мелкой моторики рук</w:t>
      </w:r>
      <w:r w:rsidRPr="001C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46">
        <w:rPr>
          <w:rFonts w:ascii="Times New Roman" w:hAnsi="Times New Roman" w:cs="Times New Roman"/>
          <w:sz w:val="28"/>
          <w:szCs w:val="28"/>
        </w:rPr>
        <w:t xml:space="preserve">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1C2346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1C2346">
        <w:rPr>
          <w:rFonts w:ascii="Times New Roman" w:hAnsi="Times New Roman" w:cs="Times New Roman"/>
          <w:sz w:val="28"/>
          <w:szCs w:val="28"/>
        </w:rPr>
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 упражнения для подготовки  руки к письму.</w:t>
      </w:r>
    </w:p>
    <w:p w:rsidR="001C2346" w:rsidRP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C2346">
        <w:rPr>
          <w:rFonts w:ascii="Times New Roman" w:hAnsi="Times New Roman" w:cs="Times New Roman"/>
          <w:b/>
          <w:bCs/>
          <w:sz w:val="28"/>
          <w:szCs w:val="28"/>
        </w:rPr>
        <w:t>Опыт графических движений</w:t>
      </w:r>
      <w:r w:rsidRPr="001C2346">
        <w:rPr>
          <w:rFonts w:ascii="Times New Roman" w:hAnsi="Times New Roman" w:cs="Times New Roman"/>
          <w:sz w:val="28"/>
          <w:szCs w:val="28"/>
        </w:rPr>
        <w:t xml:space="preserve"> 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сложности. 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использовать для подготовки к школе школьные прописи. </w:t>
      </w:r>
      <w:proofErr w:type="gramStart"/>
      <w:r w:rsidRPr="001C2346">
        <w:rPr>
          <w:rFonts w:ascii="Times New Roman" w:hAnsi="Times New Roman" w:cs="Times New Roman"/>
          <w:sz w:val="28"/>
          <w:szCs w:val="28"/>
        </w:rPr>
        <w:t xml:space="preserve">Уважаемые взрослые, занимайтесь с ребенком по </w:t>
      </w:r>
      <w:r w:rsidRPr="001C2346">
        <w:rPr>
          <w:rFonts w:ascii="Times New Roman" w:hAnsi="Times New Roman" w:cs="Times New Roman"/>
          <w:i/>
          <w:iCs/>
          <w:sz w:val="28"/>
          <w:szCs w:val="28"/>
        </w:rPr>
        <w:t>прописям для дошкольников,</w:t>
      </w:r>
      <w:r w:rsidRPr="001C2346">
        <w:rPr>
          <w:rFonts w:ascii="Times New Roman" w:hAnsi="Times New Roman" w:cs="Times New Roman"/>
          <w:sz w:val="28"/>
          <w:szCs w:val="28"/>
        </w:rPr>
        <w:t xml:space="preserve"> представленными в большом разнообразии на прилавках наших книжных магазинов.</w:t>
      </w:r>
      <w:proofErr w:type="gramEnd"/>
    </w:p>
    <w:p w:rsid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2346">
        <w:rPr>
          <w:rFonts w:ascii="Times New Roman" w:hAnsi="Times New Roman" w:cs="Times New Roman"/>
          <w:sz w:val="28"/>
          <w:szCs w:val="28"/>
        </w:rPr>
        <w:t xml:space="preserve"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 обучаемости, зрительного анализа  и зрительно-двигательной координации движения руки, навыков пространственной ориентации. </w:t>
      </w:r>
    </w:p>
    <w:p w:rsid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346">
        <w:rPr>
          <w:rFonts w:ascii="Times New Roman" w:hAnsi="Times New Roman" w:cs="Times New Roman"/>
          <w:sz w:val="28"/>
          <w:szCs w:val="28"/>
        </w:rPr>
        <w:t>Даже если дошкольник рисует много и с увлечением, но при этом нет руководства со стороны взрослого, графический навык может формироваться неправильно.</w:t>
      </w:r>
    </w:p>
    <w:p w:rsidR="001C2346" w:rsidRDefault="001C2346" w:rsidP="001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346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1C2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346">
        <w:rPr>
          <w:rFonts w:ascii="Times New Roman" w:hAnsi="Times New Roman" w:cs="Times New Roman"/>
          <w:sz w:val="28"/>
          <w:szCs w:val="28"/>
        </w:rPr>
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 6 лет и старше 6,5 лет  — 7-10 минут, затем нужно сделать перерыв, выполнить упражнение для снятия напряжения и усталости.</w:t>
      </w:r>
    </w:p>
    <w:p w:rsidR="001C2346" w:rsidRPr="001C2346" w:rsidRDefault="001C2346" w:rsidP="001C2346">
      <w:pPr>
        <w:rPr>
          <w:rFonts w:ascii="Times New Roman" w:hAnsi="Times New Roman" w:cs="Times New Roman"/>
          <w:b/>
          <w:sz w:val="28"/>
          <w:szCs w:val="28"/>
        </w:rPr>
      </w:pPr>
      <w:r w:rsidRPr="001C2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Постарайтесь, чтобы ребенок получал удовольствие от результата своих действий, и тогда вы сами получите удовлетворение от осознания того, что его рука готова к письму.</w:t>
      </w:r>
    </w:p>
    <w:p w:rsidR="001C2346" w:rsidRPr="001C2346" w:rsidRDefault="001C2346" w:rsidP="001C2346">
      <w:pPr>
        <w:rPr>
          <w:rFonts w:ascii="Times New Roman" w:hAnsi="Times New Roman" w:cs="Times New Roman"/>
          <w:b/>
          <w:sz w:val="28"/>
          <w:szCs w:val="28"/>
        </w:rPr>
      </w:pPr>
      <w:r w:rsidRPr="001C23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1C2346" w:rsidRPr="001C2346" w:rsidSect="001C23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152"/>
    <w:multiLevelType w:val="multilevel"/>
    <w:tmpl w:val="58F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A1372"/>
    <w:multiLevelType w:val="multilevel"/>
    <w:tmpl w:val="5AD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F1135"/>
    <w:multiLevelType w:val="multilevel"/>
    <w:tmpl w:val="B63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52E"/>
    <w:multiLevelType w:val="multilevel"/>
    <w:tmpl w:val="FDF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C0E45"/>
    <w:multiLevelType w:val="multilevel"/>
    <w:tmpl w:val="1EC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568B5"/>
    <w:multiLevelType w:val="multilevel"/>
    <w:tmpl w:val="55F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F1E48"/>
    <w:multiLevelType w:val="multilevel"/>
    <w:tmpl w:val="D33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6"/>
    <w:rsid w:val="001C2346"/>
    <w:rsid w:val="00D74B69"/>
    <w:rsid w:val="00D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6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597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848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642014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3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79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43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2020-06-03T11:51:00Z</dcterms:created>
  <dcterms:modified xsi:type="dcterms:W3CDTF">2020-06-03T13:22:00Z</dcterms:modified>
</cp:coreProperties>
</file>