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9A5" w:rsidRDefault="00A03A3E" w:rsidP="00A03A3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03A3E">
        <w:rPr>
          <w:rFonts w:ascii="Times New Roman" w:hAnsi="Times New Roman" w:cs="Times New Roman"/>
          <w:b/>
        </w:rPr>
        <w:t>Перечень системообразующих предприятий Ярославской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6434"/>
        <w:gridCol w:w="2381"/>
      </w:tblGrid>
      <w:tr w:rsidR="00A03A3E" w:rsidRPr="008A1161" w:rsidTr="00A256EE">
        <w:tc>
          <w:tcPr>
            <w:tcW w:w="534" w:type="dxa"/>
          </w:tcPr>
          <w:p w:rsidR="00A03A3E" w:rsidRPr="008A1161" w:rsidRDefault="00A03A3E" w:rsidP="00A0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17" w:type="dxa"/>
          </w:tcPr>
          <w:p w:rsidR="00A03A3E" w:rsidRPr="008A1161" w:rsidRDefault="00A03A3E" w:rsidP="00A0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предприятия, организационно-правовая форма </w:t>
            </w:r>
          </w:p>
        </w:tc>
        <w:tc>
          <w:tcPr>
            <w:tcW w:w="2420" w:type="dxa"/>
            <w:vAlign w:val="center"/>
          </w:tcPr>
          <w:p w:rsidR="00A03A3E" w:rsidRPr="008A1161" w:rsidRDefault="00A03A3E" w:rsidP="00E0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1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</w:tr>
      <w:tr w:rsidR="00A03A3E" w:rsidRPr="00A256EE" w:rsidTr="00A256EE">
        <w:tc>
          <w:tcPr>
            <w:tcW w:w="534" w:type="dxa"/>
          </w:tcPr>
          <w:p w:rsidR="00A03A3E" w:rsidRPr="00A256EE" w:rsidRDefault="00A03A3E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A03A3E" w:rsidRPr="00A256EE" w:rsidRDefault="00E02A18" w:rsidP="00A2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sz w:val="24"/>
                <w:szCs w:val="24"/>
              </w:rPr>
              <w:t>Автодизель (ЯМЗ)</w:t>
            </w:r>
            <w:r w:rsidRPr="00A2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256EE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</w:p>
        </w:tc>
        <w:tc>
          <w:tcPr>
            <w:tcW w:w="2420" w:type="dxa"/>
            <w:shd w:val="clear" w:color="auto" w:fill="auto"/>
          </w:tcPr>
          <w:p w:rsidR="00A03A3E" w:rsidRPr="00A256EE" w:rsidRDefault="00E02A18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256EE">
              <w:rPr>
                <w:rStyle w:val="copytarget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7601000640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АгриВолга, ООО</w:t>
            </w:r>
          </w:p>
        </w:tc>
        <w:tc>
          <w:tcPr>
            <w:tcW w:w="2420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256EE">
              <w:rPr>
                <w:rStyle w:val="copytarget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7612037899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Атрус, ЗАО</w:t>
            </w:r>
          </w:p>
        </w:tc>
        <w:tc>
          <w:tcPr>
            <w:tcW w:w="2420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256EE">
              <w:rPr>
                <w:rStyle w:val="copytarget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7609002208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Волжанин, ОАО</w:t>
            </w:r>
          </w:p>
        </w:tc>
        <w:tc>
          <w:tcPr>
            <w:tcW w:w="2420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256EE">
              <w:rPr>
                <w:rStyle w:val="copytarget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7626002127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машиностроительный завод «АГАТ», АО</w:t>
            </w:r>
          </w:p>
        </w:tc>
        <w:tc>
          <w:tcPr>
            <w:tcW w:w="2420" w:type="dxa"/>
          </w:tcPr>
          <w:p w:rsidR="00E02A18" w:rsidRPr="00A256EE" w:rsidRDefault="008B6088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256EE">
              <w:rPr>
                <w:rStyle w:val="copytarget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7616002417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Газпром газораспределение Ярославль, </w:t>
            </w:r>
            <w:r w:rsidR="008B6088"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420" w:type="dxa"/>
          </w:tcPr>
          <w:p w:rsidR="00E02A18" w:rsidRPr="00A256EE" w:rsidRDefault="008B6088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256EE">
              <w:rPr>
                <w:rStyle w:val="copytarget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7604012347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компаний «ЕКС», АО</w:t>
            </w:r>
          </w:p>
        </w:tc>
        <w:tc>
          <w:tcPr>
            <w:tcW w:w="2420" w:type="dxa"/>
            <w:shd w:val="clear" w:color="auto" w:fill="FFFFFF" w:themeFill="background1"/>
          </w:tcPr>
          <w:p w:rsidR="00E02A18" w:rsidRPr="00A256EE" w:rsidRDefault="008B6088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5012000639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  «ЛИТ», АО</w:t>
            </w:r>
          </w:p>
        </w:tc>
        <w:tc>
          <w:tcPr>
            <w:tcW w:w="2420" w:type="dxa"/>
          </w:tcPr>
          <w:p w:rsidR="00E02A18" w:rsidRPr="00A256EE" w:rsidRDefault="008B6088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7608007274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 «Дорожных машин», ООО</w:t>
            </w:r>
          </w:p>
        </w:tc>
        <w:tc>
          <w:tcPr>
            <w:tcW w:w="2420" w:type="dxa"/>
          </w:tcPr>
          <w:p w:rsidR="00E02A18" w:rsidRPr="00A256EE" w:rsidRDefault="008B6088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256EE">
              <w:rPr>
                <w:rStyle w:val="copytarget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7610083441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vAlign w:val="bottom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 ПСМ, ООО</w:t>
            </w:r>
          </w:p>
        </w:tc>
        <w:tc>
          <w:tcPr>
            <w:tcW w:w="2420" w:type="dxa"/>
          </w:tcPr>
          <w:p w:rsidR="00E02A18" w:rsidRPr="00A256EE" w:rsidRDefault="008A1161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7604223919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Капиталгруппстрой, ООО</w:t>
            </w:r>
          </w:p>
        </w:tc>
        <w:tc>
          <w:tcPr>
            <w:tcW w:w="2420" w:type="dxa"/>
          </w:tcPr>
          <w:p w:rsidR="00E02A18" w:rsidRPr="00A256EE" w:rsidRDefault="008A1161" w:rsidP="00A256EE">
            <w:pPr>
              <w:spacing w:line="267" w:lineRule="atLeast"/>
              <w:ind w:right="284"/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</w:pPr>
            <w:r w:rsidRPr="008A1161"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  <w:t>7604259048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«Тензор», ООО</w:t>
            </w:r>
          </w:p>
        </w:tc>
        <w:tc>
          <w:tcPr>
            <w:tcW w:w="2420" w:type="dxa"/>
          </w:tcPr>
          <w:p w:rsidR="00E02A18" w:rsidRPr="00A256EE" w:rsidRDefault="008A1161" w:rsidP="00A256EE">
            <w:pPr>
              <w:spacing w:line="267" w:lineRule="atLeast"/>
              <w:ind w:right="284"/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</w:pPr>
            <w:r w:rsidRPr="008A1161"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  <w:t>7605016030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vAlign w:val="bottom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Дизель, ООО</w:t>
            </w:r>
          </w:p>
        </w:tc>
        <w:tc>
          <w:tcPr>
            <w:tcW w:w="2420" w:type="dxa"/>
          </w:tcPr>
          <w:p w:rsidR="00E02A18" w:rsidRPr="00A256EE" w:rsidRDefault="008A1161" w:rsidP="00A256EE">
            <w:pPr>
              <w:spacing w:line="267" w:lineRule="atLeast"/>
              <w:ind w:right="284"/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</w:pPr>
            <w:r w:rsidRPr="008A1161"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  <w:t>7604088642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vAlign w:val="bottom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Контрукторское бюро «Луч», АО</w:t>
            </w:r>
          </w:p>
        </w:tc>
        <w:tc>
          <w:tcPr>
            <w:tcW w:w="2420" w:type="dxa"/>
          </w:tcPr>
          <w:p w:rsidR="00E02A18" w:rsidRPr="00A256EE" w:rsidRDefault="008A1161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7610063043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Норский керамический завод, АО</w:t>
            </w:r>
          </w:p>
        </w:tc>
        <w:tc>
          <w:tcPr>
            <w:tcW w:w="2420" w:type="dxa"/>
          </w:tcPr>
          <w:p w:rsidR="00E02A18" w:rsidRPr="00A256EE" w:rsidRDefault="008A1161" w:rsidP="00A256EE">
            <w:pPr>
              <w:spacing w:line="267" w:lineRule="atLeast"/>
              <w:ind w:right="284"/>
              <w:textAlignment w:val="top"/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</w:pPr>
            <w:r w:rsidRPr="008A1161"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  <w:t>7602013169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ОДК - Газовые турбины, АО</w:t>
            </w:r>
          </w:p>
        </w:tc>
        <w:tc>
          <w:tcPr>
            <w:tcW w:w="2420" w:type="dxa"/>
          </w:tcPr>
          <w:p w:rsidR="00E02A18" w:rsidRPr="00A256EE" w:rsidRDefault="008A1161" w:rsidP="00A256EE">
            <w:pPr>
              <w:spacing w:line="267" w:lineRule="atLeast"/>
              <w:ind w:right="284"/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</w:pPr>
            <w:r w:rsidRPr="008A1161"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  <w:t>7610070114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ОДК-Сатурн», ПАО</w:t>
            </w:r>
          </w:p>
        </w:tc>
        <w:tc>
          <w:tcPr>
            <w:tcW w:w="2420" w:type="dxa"/>
          </w:tcPr>
          <w:p w:rsidR="00E02A18" w:rsidRPr="00A256EE" w:rsidRDefault="008A1161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7610052644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 «Медик», ООО</w:t>
            </w:r>
          </w:p>
        </w:tc>
        <w:tc>
          <w:tcPr>
            <w:tcW w:w="2420" w:type="dxa"/>
          </w:tcPr>
          <w:p w:rsidR="00E02A18" w:rsidRPr="00A256EE" w:rsidRDefault="008A1161" w:rsidP="00A256EE">
            <w:pPr>
              <w:spacing w:line="267" w:lineRule="atLeast"/>
              <w:ind w:right="284"/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</w:pPr>
            <w:r w:rsidRPr="008A1161"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  <w:t>7604131351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Раскат, АО</w:t>
            </w:r>
          </w:p>
        </w:tc>
        <w:tc>
          <w:tcPr>
            <w:tcW w:w="2420" w:type="dxa"/>
          </w:tcPr>
          <w:p w:rsidR="00E02A18" w:rsidRPr="00A256EE" w:rsidRDefault="008A1161" w:rsidP="00A256EE">
            <w:pPr>
              <w:spacing w:line="267" w:lineRule="atLeast"/>
              <w:ind w:right="284"/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</w:pPr>
            <w:r w:rsidRPr="008A1161"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  <w:t>7610122958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оптико-механический завод, ПАО</w:t>
            </w:r>
          </w:p>
        </w:tc>
        <w:tc>
          <w:tcPr>
            <w:tcW w:w="2420" w:type="dxa"/>
          </w:tcPr>
          <w:p w:rsidR="00E02A18" w:rsidRPr="00A256EE" w:rsidRDefault="008A1161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7609000881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Русбизнесинвест, ООО</w:t>
            </w:r>
          </w:p>
        </w:tc>
        <w:tc>
          <w:tcPr>
            <w:tcW w:w="2420" w:type="dxa"/>
          </w:tcPr>
          <w:p w:rsidR="00E02A18" w:rsidRPr="00A256EE" w:rsidRDefault="008A1161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7743563493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механика, АО</w:t>
            </w:r>
          </w:p>
        </w:tc>
        <w:tc>
          <w:tcPr>
            <w:tcW w:w="2420" w:type="dxa"/>
          </w:tcPr>
          <w:p w:rsidR="00E02A18" w:rsidRPr="00A256EE" w:rsidRDefault="008A1161" w:rsidP="00A2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7610062924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краски, АО</w:t>
            </w:r>
          </w:p>
        </w:tc>
        <w:tc>
          <w:tcPr>
            <w:tcW w:w="2420" w:type="dxa"/>
          </w:tcPr>
          <w:p w:rsidR="00E02A18" w:rsidRPr="00A256EE" w:rsidRDefault="008A1161" w:rsidP="00A2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7605015012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Рыбинскгазсервис, ОАО</w:t>
            </w:r>
          </w:p>
        </w:tc>
        <w:tc>
          <w:tcPr>
            <w:tcW w:w="2420" w:type="dxa"/>
          </w:tcPr>
          <w:p w:rsidR="00E02A18" w:rsidRPr="00A256EE" w:rsidRDefault="00C64E95" w:rsidP="00A2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7610017671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Рыбинский завод приборостроения, АО</w:t>
            </w:r>
          </w:p>
        </w:tc>
        <w:tc>
          <w:tcPr>
            <w:tcW w:w="2420" w:type="dxa"/>
          </w:tcPr>
          <w:p w:rsidR="00E02A18" w:rsidRPr="00A256EE" w:rsidRDefault="00C64E95" w:rsidP="00A2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7610062970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водоканал, ГП</w:t>
            </w:r>
          </w:p>
        </w:tc>
        <w:tc>
          <w:tcPr>
            <w:tcW w:w="2420" w:type="dxa"/>
          </w:tcPr>
          <w:p w:rsidR="00E02A18" w:rsidRPr="00A256EE" w:rsidRDefault="00C64E95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7610012391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C64E95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Славнефть-</w:t>
            </w:r>
            <w:r w:rsidR="00E02A18"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Ярославнефтеоргсинтез, ПАО</w:t>
            </w:r>
          </w:p>
        </w:tc>
        <w:tc>
          <w:tcPr>
            <w:tcW w:w="2420" w:type="dxa"/>
          </w:tcPr>
          <w:p w:rsidR="00E02A18" w:rsidRPr="00A256EE" w:rsidRDefault="00C64E95" w:rsidP="00A256EE">
            <w:pPr>
              <w:spacing w:line="267" w:lineRule="atLeast"/>
              <w:ind w:right="284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64E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7601001107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Судостроительный завод «Вымпел», АО</w:t>
            </w:r>
          </w:p>
        </w:tc>
        <w:tc>
          <w:tcPr>
            <w:tcW w:w="2420" w:type="dxa"/>
          </w:tcPr>
          <w:p w:rsidR="00E02A18" w:rsidRPr="00A256EE" w:rsidRDefault="00C64E95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7610015674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Территориальная генерирующая компания №2, ПАО</w:t>
            </w:r>
          </w:p>
        </w:tc>
        <w:tc>
          <w:tcPr>
            <w:tcW w:w="2420" w:type="dxa"/>
          </w:tcPr>
          <w:p w:rsidR="00E02A18" w:rsidRPr="00A256EE" w:rsidRDefault="00C64E95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256EE">
              <w:rPr>
                <w:rStyle w:val="copytarget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7606053324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Техмонтаж, ООО</w:t>
            </w:r>
          </w:p>
        </w:tc>
        <w:tc>
          <w:tcPr>
            <w:tcW w:w="2420" w:type="dxa"/>
          </w:tcPr>
          <w:p w:rsidR="00E02A18" w:rsidRPr="00A256EE" w:rsidRDefault="00C64E95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256EE">
              <w:rPr>
                <w:rStyle w:val="copytarget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7603034676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ТНС энерго Ярославль, ПАО</w:t>
            </w:r>
          </w:p>
        </w:tc>
        <w:tc>
          <w:tcPr>
            <w:tcW w:w="2420" w:type="dxa"/>
          </w:tcPr>
          <w:p w:rsidR="00E02A18" w:rsidRPr="00A256EE" w:rsidRDefault="00C64E95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256EE">
              <w:rPr>
                <w:rStyle w:val="copytarget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7606052264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Тутаевский моторный завод, ПАО</w:t>
            </w:r>
          </w:p>
        </w:tc>
        <w:tc>
          <w:tcPr>
            <w:tcW w:w="2420" w:type="dxa"/>
          </w:tcPr>
          <w:p w:rsidR="00E02A18" w:rsidRPr="00A256EE" w:rsidRDefault="00C64E95" w:rsidP="00A256EE">
            <w:pPr>
              <w:spacing w:line="267" w:lineRule="atLeast"/>
              <w:ind w:right="284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64E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7611000399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Фармославль, АО</w:t>
            </w:r>
          </w:p>
        </w:tc>
        <w:tc>
          <w:tcPr>
            <w:tcW w:w="2420" w:type="dxa"/>
          </w:tcPr>
          <w:p w:rsidR="00E02A18" w:rsidRPr="00A256EE" w:rsidRDefault="00C64E95" w:rsidP="00A256EE">
            <w:pPr>
              <w:spacing w:line="267" w:lineRule="atLeast"/>
              <w:ind w:right="284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64E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7604182123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«Кордиант» в г. Ярославле (ЯШЗ)</w:t>
            </w:r>
          </w:p>
        </w:tc>
        <w:tc>
          <w:tcPr>
            <w:tcW w:w="2420" w:type="dxa"/>
          </w:tcPr>
          <w:p w:rsidR="00E02A18" w:rsidRPr="00A256EE" w:rsidRDefault="00C64E95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7601001509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«Р-Фарм» «Ярославский завод готовых лекарственных форм»</w:t>
            </w:r>
          </w:p>
        </w:tc>
        <w:tc>
          <w:tcPr>
            <w:tcW w:w="2420" w:type="dxa"/>
          </w:tcPr>
          <w:p w:rsidR="00E02A18" w:rsidRPr="00A256EE" w:rsidRDefault="00C64E95" w:rsidP="00A2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7726311464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«Р-Фарм» в городе Ростов «Завод по производству активных фармацевтических субстанций «Фармославль»</w:t>
            </w:r>
          </w:p>
        </w:tc>
        <w:tc>
          <w:tcPr>
            <w:tcW w:w="2420" w:type="dxa"/>
          </w:tcPr>
          <w:p w:rsidR="00E02A18" w:rsidRPr="00A256EE" w:rsidRDefault="00C64E95" w:rsidP="00A2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7726311464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ПАО «МРСК Центра» - «Ярэнерго»</w:t>
            </w:r>
          </w:p>
        </w:tc>
        <w:tc>
          <w:tcPr>
            <w:tcW w:w="2420" w:type="dxa"/>
          </w:tcPr>
          <w:p w:rsidR="00E02A18" w:rsidRPr="00A256EE" w:rsidRDefault="001723A9" w:rsidP="00A2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sz w:val="24"/>
                <w:szCs w:val="24"/>
              </w:rPr>
              <w:t>6901067107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Пивоваренной компании «Балтика» - Пивзавод «Ярпиво</w:t>
            </w:r>
          </w:p>
        </w:tc>
        <w:tc>
          <w:tcPr>
            <w:tcW w:w="2420" w:type="dxa"/>
          </w:tcPr>
          <w:p w:rsidR="00E02A18" w:rsidRPr="00A256EE" w:rsidRDefault="00A256EE" w:rsidP="00A2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sz w:val="24"/>
                <w:szCs w:val="24"/>
              </w:rPr>
              <w:t>7802849641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vAlign w:val="bottom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ХРОМ, АО</w:t>
            </w:r>
          </w:p>
        </w:tc>
        <w:tc>
          <w:tcPr>
            <w:tcW w:w="2420" w:type="dxa"/>
          </w:tcPr>
          <w:p w:rsidR="00E02A18" w:rsidRPr="00A256EE" w:rsidRDefault="001723A9" w:rsidP="00A256EE">
            <w:pPr>
              <w:spacing w:line="267" w:lineRule="atLeast"/>
              <w:ind w:right="284"/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</w:pPr>
            <w:r w:rsidRPr="001723A9"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  <w:t>7601001724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ЭКО, ООО</w:t>
            </w:r>
          </w:p>
        </w:tc>
        <w:tc>
          <w:tcPr>
            <w:tcW w:w="2420" w:type="dxa"/>
          </w:tcPr>
          <w:p w:rsidR="00E02A18" w:rsidRPr="008B0475" w:rsidRDefault="008B0475" w:rsidP="00A256EE">
            <w:pPr>
              <w:spacing w:line="267" w:lineRule="atLeast"/>
              <w:ind w:right="284"/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val="en-US" w:eastAsia="ru-RU"/>
              </w:rPr>
              <w:t>7607026637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Ярдормост, АО</w:t>
            </w:r>
          </w:p>
        </w:tc>
        <w:tc>
          <w:tcPr>
            <w:tcW w:w="2420" w:type="dxa"/>
          </w:tcPr>
          <w:p w:rsidR="00E02A18" w:rsidRPr="00A256EE" w:rsidRDefault="001723A9" w:rsidP="00A2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7627051656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Ярмолпрод, ООО</w:t>
            </w:r>
          </w:p>
        </w:tc>
        <w:tc>
          <w:tcPr>
            <w:tcW w:w="2420" w:type="dxa"/>
          </w:tcPr>
          <w:p w:rsidR="00E02A18" w:rsidRPr="00A256EE" w:rsidRDefault="001723A9" w:rsidP="00A2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7604148436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Ярославльводоканал, АО</w:t>
            </w:r>
          </w:p>
        </w:tc>
        <w:tc>
          <w:tcPr>
            <w:tcW w:w="2420" w:type="dxa"/>
          </w:tcPr>
          <w:p w:rsidR="00E02A18" w:rsidRPr="00A256EE" w:rsidRDefault="001723A9" w:rsidP="00A2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7606069518</w:t>
            </w:r>
          </w:p>
        </w:tc>
      </w:tr>
      <w:tr w:rsidR="008B6088" w:rsidRPr="00A256EE" w:rsidTr="00A256EE">
        <w:tc>
          <w:tcPr>
            <w:tcW w:w="534" w:type="dxa"/>
          </w:tcPr>
          <w:p w:rsidR="008B6088" w:rsidRPr="00A256EE" w:rsidRDefault="008B608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8B6088" w:rsidRPr="00A256EE" w:rsidRDefault="008B608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Ярославль-Резинотехника</w:t>
            </w: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</w:p>
        </w:tc>
        <w:tc>
          <w:tcPr>
            <w:tcW w:w="2420" w:type="dxa"/>
          </w:tcPr>
          <w:p w:rsidR="008B6088" w:rsidRPr="00A256EE" w:rsidRDefault="001723A9" w:rsidP="00A2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7603024491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бройлер, АО</w:t>
            </w:r>
          </w:p>
        </w:tc>
        <w:tc>
          <w:tcPr>
            <w:tcW w:w="2420" w:type="dxa"/>
          </w:tcPr>
          <w:p w:rsidR="00E02A18" w:rsidRPr="00A256EE" w:rsidRDefault="001723A9" w:rsidP="00A2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7610049497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вагоноремонтный завод «Ремпутьмаш», АО</w:t>
            </w:r>
          </w:p>
        </w:tc>
        <w:tc>
          <w:tcPr>
            <w:tcW w:w="2420" w:type="dxa"/>
          </w:tcPr>
          <w:p w:rsidR="00E02A18" w:rsidRPr="00A256EE" w:rsidRDefault="001723A9" w:rsidP="00A2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7603030907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завод дизельной аппаратуры, АО</w:t>
            </w:r>
          </w:p>
        </w:tc>
        <w:tc>
          <w:tcPr>
            <w:tcW w:w="2420" w:type="dxa"/>
          </w:tcPr>
          <w:p w:rsidR="00E02A18" w:rsidRPr="00A256EE" w:rsidRDefault="001723A9" w:rsidP="00A2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7601000833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комбинат технических тканей «Красный перекоп», АО</w:t>
            </w:r>
          </w:p>
        </w:tc>
        <w:tc>
          <w:tcPr>
            <w:tcW w:w="2420" w:type="dxa"/>
          </w:tcPr>
          <w:p w:rsidR="00E02A18" w:rsidRPr="00A256EE" w:rsidRDefault="001723A9" w:rsidP="00A2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7601001146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опытно-промышленный нефтемаслозавод им. Д.И. Менделеева, ООО</w:t>
            </w:r>
          </w:p>
        </w:tc>
        <w:tc>
          <w:tcPr>
            <w:tcW w:w="2420" w:type="dxa"/>
          </w:tcPr>
          <w:p w:rsidR="00E02A18" w:rsidRPr="00A256EE" w:rsidRDefault="001723A9" w:rsidP="00A2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7611002100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полиграфический комбинат, ООО</w:t>
            </w:r>
          </w:p>
        </w:tc>
        <w:tc>
          <w:tcPr>
            <w:tcW w:w="2420" w:type="dxa"/>
          </w:tcPr>
          <w:p w:rsidR="00E02A18" w:rsidRPr="00A256EE" w:rsidRDefault="001723A9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256EE">
              <w:rPr>
                <w:rStyle w:val="copytarget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7604280057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радиозавод, ПАО</w:t>
            </w:r>
          </w:p>
        </w:tc>
        <w:tc>
          <w:tcPr>
            <w:tcW w:w="2420" w:type="dxa"/>
          </w:tcPr>
          <w:p w:rsidR="00E02A18" w:rsidRPr="00A256EE" w:rsidRDefault="001723A9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7601000086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судостроительный завод, ПАО</w:t>
            </w:r>
          </w:p>
        </w:tc>
        <w:tc>
          <w:tcPr>
            <w:tcW w:w="2420" w:type="dxa"/>
          </w:tcPr>
          <w:p w:rsidR="00E02A18" w:rsidRPr="00A256EE" w:rsidRDefault="001723A9" w:rsidP="00A256EE">
            <w:pPr>
              <w:spacing w:line="267" w:lineRule="atLeast"/>
              <w:ind w:right="284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723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7601001080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Ярославский технический углерод им. В.Ю. Орлова, АО </w:t>
            </w:r>
          </w:p>
        </w:tc>
        <w:tc>
          <w:tcPr>
            <w:tcW w:w="2420" w:type="dxa"/>
          </w:tcPr>
          <w:p w:rsidR="00E02A18" w:rsidRPr="00A256EE" w:rsidRDefault="001723A9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7605000714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электровозоремонтный завод им. Б.П. Бещева-филиал АО «Желдорреммаш»</w:t>
            </w:r>
          </w:p>
        </w:tc>
        <w:tc>
          <w:tcPr>
            <w:tcW w:w="2420" w:type="dxa"/>
          </w:tcPr>
          <w:p w:rsidR="00E02A18" w:rsidRPr="00A256EE" w:rsidRDefault="00A256EE" w:rsidP="00A256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7715729877</w:t>
            </w:r>
          </w:p>
        </w:tc>
      </w:tr>
      <w:tr w:rsidR="00E02A18" w:rsidRPr="00A256EE" w:rsidTr="00A256EE">
        <w:tc>
          <w:tcPr>
            <w:tcW w:w="534" w:type="dxa"/>
          </w:tcPr>
          <w:p w:rsidR="00E02A18" w:rsidRPr="00A256EE" w:rsidRDefault="00E02A18" w:rsidP="00A256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02A18" w:rsidRPr="00A256EE" w:rsidRDefault="00E02A18" w:rsidP="00A2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электромашиностроительный завод» (АО «ЭЛДИН»)</w:t>
            </w:r>
          </w:p>
        </w:tc>
        <w:tc>
          <w:tcPr>
            <w:tcW w:w="2420" w:type="dxa"/>
          </w:tcPr>
          <w:p w:rsidR="00E02A18" w:rsidRPr="00A256EE" w:rsidRDefault="00A256EE" w:rsidP="00A2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7606004895</w:t>
            </w:r>
          </w:p>
        </w:tc>
      </w:tr>
    </w:tbl>
    <w:p w:rsidR="00A03A3E" w:rsidRPr="00A256EE" w:rsidRDefault="00A03A3E" w:rsidP="00A256EE">
      <w:pPr>
        <w:rPr>
          <w:rFonts w:ascii="Times New Roman" w:hAnsi="Times New Roman" w:cs="Times New Roman"/>
          <w:b/>
          <w:sz w:val="24"/>
          <w:szCs w:val="24"/>
        </w:rPr>
      </w:pPr>
    </w:p>
    <w:sectPr w:rsidR="00A03A3E" w:rsidRPr="00A256EE" w:rsidSect="00AB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82E21"/>
    <w:multiLevelType w:val="hybridMultilevel"/>
    <w:tmpl w:val="B0B4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3E"/>
    <w:rsid w:val="001723A9"/>
    <w:rsid w:val="00391A9F"/>
    <w:rsid w:val="003F3080"/>
    <w:rsid w:val="008A1161"/>
    <w:rsid w:val="008B0475"/>
    <w:rsid w:val="008B6088"/>
    <w:rsid w:val="00A03A3E"/>
    <w:rsid w:val="00A256EE"/>
    <w:rsid w:val="00AB23BA"/>
    <w:rsid w:val="00B61413"/>
    <w:rsid w:val="00C64E95"/>
    <w:rsid w:val="00E00777"/>
    <w:rsid w:val="00E0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3E02E-B319-C94B-A44E-01D61161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A18"/>
    <w:pPr>
      <w:ind w:left="720"/>
      <w:contextualSpacing/>
    </w:pPr>
  </w:style>
  <w:style w:type="character" w:customStyle="1" w:styleId="copytarget">
    <w:name w:val="copy_target"/>
    <w:basedOn w:val="a0"/>
    <w:rsid w:val="00E02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Рыбакова</dc:creator>
  <cp:keywords/>
  <dc:description/>
  <cp:lastModifiedBy>Гость</cp:lastModifiedBy>
  <cp:revision>2</cp:revision>
  <dcterms:created xsi:type="dcterms:W3CDTF">2020-04-04T11:54:00Z</dcterms:created>
  <dcterms:modified xsi:type="dcterms:W3CDTF">2020-04-04T11:54:00Z</dcterms:modified>
</cp:coreProperties>
</file>