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EB84D" w14:textId="67C2F914" w:rsidR="001B2A59" w:rsidRDefault="00AD618D">
      <w:r>
        <w:rPr>
          <w:noProof/>
        </w:rPr>
        <w:drawing>
          <wp:inline distT="0" distB="0" distL="0" distR="0" wp14:anchorId="73EB197B" wp14:editId="24C67649">
            <wp:extent cx="6981825" cy="5173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127" cy="517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86CDD" w14:textId="4AF0F5B7" w:rsidR="00AD618D" w:rsidRPr="008377D3" w:rsidRDefault="00AD618D">
      <w:pPr>
        <w:rPr>
          <w:color w:val="0070C0"/>
          <w:sz w:val="48"/>
          <w:szCs w:val="48"/>
          <w:u w:val="single"/>
        </w:rPr>
      </w:pPr>
      <w:r w:rsidRPr="008377D3">
        <w:rPr>
          <w:color w:val="0070C0"/>
          <w:sz w:val="48"/>
          <w:szCs w:val="48"/>
          <w:u w:val="single"/>
        </w:rPr>
        <w:t>Рисование на мокром</w:t>
      </w:r>
    </w:p>
    <w:p w14:paraId="7D1DDF39" w14:textId="059FB636" w:rsidR="00AD618D" w:rsidRDefault="00AD618D">
      <w:r>
        <w:rPr>
          <w:noProof/>
        </w:rPr>
        <w:lastRenderedPageBreak/>
        <w:drawing>
          <wp:inline distT="0" distB="0" distL="0" distR="0" wp14:anchorId="7E0994E0" wp14:editId="14851029">
            <wp:extent cx="4724398" cy="35433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82" cy="356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18D">
        <w:t xml:space="preserve"> </w:t>
      </w:r>
      <w:r w:rsidR="009B5379">
        <w:t xml:space="preserve">    </w:t>
      </w:r>
      <w:r w:rsidR="009B5379">
        <w:rPr>
          <w:noProof/>
        </w:rPr>
        <w:drawing>
          <wp:inline distT="0" distB="0" distL="0" distR="0" wp14:anchorId="5B1DFBD3" wp14:editId="77640A93">
            <wp:extent cx="4140200" cy="3105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1" cy="310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EAA65" w14:textId="1F0A2A14" w:rsidR="009B5379" w:rsidRDefault="009B5379">
      <w:pPr>
        <w:rPr>
          <w:color w:val="FF0000"/>
          <w:sz w:val="48"/>
          <w:szCs w:val="48"/>
        </w:rPr>
      </w:pPr>
    </w:p>
    <w:p w14:paraId="6A9690EE" w14:textId="3A50DFFC" w:rsidR="00AD618D" w:rsidRPr="008377D3" w:rsidRDefault="00AD618D">
      <w:pPr>
        <w:rPr>
          <w:color w:val="0070C0"/>
          <w:sz w:val="48"/>
          <w:szCs w:val="48"/>
          <w:u w:val="single"/>
        </w:rPr>
      </w:pPr>
      <w:proofErr w:type="spellStart"/>
      <w:r w:rsidRPr="008377D3">
        <w:rPr>
          <w:color w:val="0070C0"/>
          <w:sz w:val="48"/>
          <w:szCs w:val="48"/>
          <w:u w:val="single"/>
        </w:rPr>
        <w:t>Набрызг</w:t>
      </w:r>
      <w:proofErr w:type="spellEnd"/>
    </w:p>
    <w:p w14:paraId="4BADA003" w14:textId="5EE06848" w:rsidR="009B5379" w:rsidRDefault="009B5379">
      <w:pPr>
        <w:rPr>
          <w:color w:val="FF0000"/>
          <w:sz w:val="48"/>
          <w:szCs w:val="48"/>
        </w:rPr>
      </w:pPr>
    </w:p>
    <w:p w14:paraId="620D8026" w14:textId="1B7E3C1F" w:rsidR="009B5379" w:rsidRDefault="009B5379">
      <w:pPr>
        <w:rPr>
          <w:color w:val="FF0000"/>
          <w:sz w:val="48"/>
          <w:szCs w:val="48"/>
        </w:rPr>
      </w:pPr>
    </w:p>
    <w:p w14:paraId="54D52749" w14:textId="77777777" w:rsidR="009B5379" w:rsidRPr="009B5379" w:rsidRDefault="009B5379">
      <w:pPr>
        <w:rPr>
          <w:rFonts w:ascii="Times New Roman" w:hAnsi="Times New Roman" w:cs="Times New Roman"/>
          <w:color w:val="FF0000"/>
          <w:sz w:val="40"/>
          <w:szCs w:val="40"/>
        </w:rPr>
      </w:pPr>
    </w:p>
    <w:p w14:paraId="6025B94D" w14:textId="0E5589E5" w:rsidR="009B5379" w:rsidRPr="009B5379" w:rsidRDefault="009B5379" w:rsidP="009B5379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</w:pPr>
      <w:r w:rsidRPr="008377D3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u w:val="single"/>
          <w:lang w:eastAsia="ru-RU"/>
        </w:rPr>
        <w:t>Бабочка в технике “монотипия</w:t>
      </w:r>
      <w:r w:rsidRPr="009B5379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>”</w:t>
      </w:r>
    </w:p>
    <w:p w14:paraId="0297C64D" w14:textId="04E69C32" w:rsidR="009B5379" w:rsidRDefault="009B5379" w:rsidP="009B5379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>
        <w:rPr>
          <w:noProof/>
        </w:rPr>
        <w:drawing>
          <wp:inline distT="0" distB="0" distL="0" distR="0" wp14:anchorId="61405E2C" wp14:editId="28E1FF01">
            <wp:extent cx="3487420" cy="2398248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30"/>
                    <a:stretch/>
                  </pic:blipFill>
                  <pic:spPr bwMode="auto">
                    <a:xfrm>
                      <a:off x="0" y="0"/>
                      <a:ext cx="3493860" cy="240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                                 Удачи!</w:t>
      </w:r>
    </w:p>
    <w:p w14:paraId="6F1B8FD4" w14:textId="77777777" w:rsidR="009B5379" w:rsidRDefault="009B5379" w:rsidP="009B5379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14:paraId="2957DFAE" w14:textId="1E02D387" w:rsidR="009B5379" w:rsidRPr="009B5379" w:rsidRDefault="009B5379" w:rsidP="009B5379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>
        <w:rPr>
          <w:noProof/>
        </w:rPr>
        <w:drawing>
          <wp:inline distT="0" distB="0" distL="0" distR="0" wp14:anchorId="3A0143BB" wp14:editId="548F6D9B">
            <wp:extent cx="3019425" cy="2264569"/>
            <wp:effectExtent l="0" t="0" r="0" b="2540"/>
            <wp:docPr id="7" name="Рисунок 7" descr="       Раскрываем лист и наносим рисунок гуашью на одну половину листа.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      Раскрываем лист и наносим рисунок гуашью на одну половину листа.  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010" cy="226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379">
        <w:t xml:space="preserve"> </w:t>
      </w:r>
      <w:r>
        <w:rPr>
          <w:noProof/>
        </w:rPr>
        <w:drawing>
          <wp:inline distT="0" distB="0" distL="0" distR="0" wp14:anchorId="540719D6" wp14:editId="232DA671">
            <wp:extent cx="2870199" cy="2152650"/>
            <wp:effectExtent l="0" t="0" r="6985" b="0"/>
            <wp:docPr id="8" name="Рисунок 8" descr=" Лист складываем пополам и хорошо прижимаем, даем просохнуть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Лист складываем пополам и хорошо прижимаем, даем просохнуть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874" cy="216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   </w:t>
      </w:r>
      <w:r>
        <w:rPr>
          <w:noProof/>
        </w:rPr>
        <w:drawing>
          <wp:inline distT="0" distB="0" distL="0" distR="0" wp14:anchorId="4F949B61" wp14:editId="3DA3ED19">
            <wp:extent cx="2838450" cy="2128839"/>
            <wp:effectExtent l="0" t="0" r="0" b="5080"/>
            <wp:docPr id="9" name="Рисунок 9" descr="Раскрываем оттиск и прорисовываем  фломастером недостающие детали.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аскрываем оттиск и прорисовываем  фломастером недостающие детали.  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356" cy="213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379" w:rsidRPr="009B5379" w:rsidSect="00AD6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75"/>
    <w:rsid w:val="001B6CC1"/>
    <w:rsid w:val="008377D3"/>
    <w:rsid w:val="00907E75"/>
    <w:rsid w:val="009B5379"/>
    <w:rsid w:val="00AD618D"/>
    <w:rsid w:val="00CA033B"/>
    <w:rsid w:val="00D01EB2"/>
    <w:rsid w:val="00E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9B9E"/>
  <w15:chartTrackingRefBased/>
  <w15:docId w15:val="{3EE2D245-6882-4322-8EC9-848954C2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5</cp:revision>
  <dcterms:created xsi:type="dcterms:W3CDTF">2020-04-15T05:10:00Z</dcterms:created>
  <dcterms:modified xsi:type="dcterms:W3CDTF">2020-04-16T08:04:00Z</dcterms:modified>
</cp:coreProperties>
</file>