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F7" w:rsidRDefault="006268F7" w:rsidP="006268F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color w:val="000000"/>
        </w:rPr>
      </w:pPr>
      <w:r>
        <w:rPr>
          <w:rStyle w:val="c9"/>
          <w:rFonts w:ascii="Arial" w:hAnsi="Arial" w:cs="Arial"/>
          <w:b/>
          <w:bCs/>
          <w:color w:val="000000"/>
        </w:rPr>
        <w:t xml:space="preserve">Математические игры </w:t>
      </w:r>
    </w:p>
    <w:p w:rsidR="006268F7" w:rsidRDefault="006268F7" w:rsidP="006268F7">
      <w:pPr>
        <w:pStyle w:val="c10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b/>
          <w:bCs/>
          <w:color w:val="000000"/>
        </w:rPr>
      </w:pPr>
    </w:p>
    <w:p w:rsidR="006268F7" w:rsidRDefault="006268F7" w:rsidP="006268F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Arial" w:hAnsi="Arial" w:cs="Arial"/>
          <w:b/>
          <w:bCs/>
          <w:color w:val="000000"/>
        </w:rPr>
        <w:t>Задание 1. «Много и один»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Предложите ребенку осмотреть комнату и сказать, каких предметов в ней много, а какой один. Если у малыша возникнут трудности, обратите его внимание на группы предметов таким образом: «Посмотри, чего много в шкафу», «Скажи, чего много на окне» и т. п.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В дальнейшем это упражнение можно делать и на улице во время прогулки, используя выражения типа «Много автомобилей, много деревьев», «Дом один, а окон в нем много» и т. п.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9"/>
          <w:rFonts w:ascii="Arial" w:hAnsi="Arial" w:cs="Arial"/>
          <w:b/>
          <w:bCs/>
          <w:color w:val="000000"/>
        </w:rPr>
        <w:t>Задание 2. «Прятки»</w:t>
      </w:r>
      <w:r>
        <w:rPr>
          <w:rStyle w:val="c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Предложите ребенку найти игрушки, предварительно спрятав их в разных местах комнаты: «Посмотри под столом (на столе, под скатертью, на диване, за креслом и т. п.)». Попросите малыша сказать, что он нашел и в каком количестве, используя предложения типа «На диване много кубиков, под столом один медведь» и т. п.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9"/>
          <w:rFonts w:ascii="Arial" w:hAnsi="Arial" w:cs="Arial"/>
          <w:b/>
          <w:bCs/>
          <w:color w:val="000000"/>
        </w:rPr>
        <w:t>Задание 3. «Поезд»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Предложите ребенку построить из кубиков поезд. Обратив внимание малыша на количество и величину деталей, попросите его выбрать одну большую — это будет паровоз, а затем из множества маленьких кубиков выложить вагончики. После завершения работы попросите ребенка рассказать, что он сделал, сколько у состава вагонов (много), а сколько паровозов (один).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Далее можно предложить малышу построить гараж для машины, домик для куклы, замок для принцессы и т. п.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9"/>
          <w:rFonts w:ascii="Arial" w:hAnsi="Arial" w:cs="Arial"/>
          <w:b/>
          <w:bCs/>
          <w:color w:val="000000"/>
        </w:rPr>
        <w:t>Задание 4. «Возьми и назови»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Поставьте перед ребенком несколько емкостей с горохом, фасолью и бобами. Предложите ему рассмотреть содержимое и взять одну горошину или один боб, набрать много, целую горсть фасоли или гороха и т. п. Можно попросить малыша закрыть глаза и сделать это не глядя, на ощупь. Учите ребенка описывать собственные действия: «Я взял одну горошину», «Я взял много бобов» и т. п.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9"/>
          <w:rFonts w:ascii="Arial" w:hAnsi="Arial" w:cs="Arial"/>
          <w:b/>
          <w:bCs/>
          <w:color w:val="000000"/>
        </w:rPr>
        <w:t>Задание 5. «Сделай так, как я скажу»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Предложите ребенку найти и принести одну, а затем много игрушек: «Принеси одну машинку», «Принеси много кубиков» и т. п. Усложните задачу: «Принеси одну куклу и много солдатиков» и т. п. Учите малыша описывать собственные действия, используя слова «много» и «один».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Подобные упражнения можно выполнять на прогулке, используя цветы, листья, камешки, каштаны. Так вы подведете ребенка к пониманию того, что словом «много» обозначается группа отдельных предметов.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9"/>
          <w:rFonts w:ascii="Arial" w:hAnsi="Arial" w:cs="Arial"/>
          <w:b/>
          <w:bCs/>
          <w:color w:val="000000"/>
        </w:rPr>
        <w:t>Задание 6. «Сделай так»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Предложите ребенку выполнить различные движения по вашей команде: присесть один раз, подпрыгнуть много раз, наклониться вперед много раз, прогнуться назад один раз и т. д. Сначала можете делать упражнения вместе с малышом, а затем пусть он выполняет движения самостоятельно.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9"/>
          <w:rFonts w:ascii="Arial" w:hAnsi="Arial" w:cs="Arial"/>
          <w:b/>
          <w:bCs/>
          <w:color w:val="000000"/>
        </w:rPr>
        <w:t>Задание 7. «Гости»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 xml:space="preserve">Предложите ребенку угостить кукол чаем. Попросите сказать, сколько пришло гостей (много), и поставить столько же чашек, сколько кукол, положить столько же </w:t>
      </w:r>
      <w:r>
        <w:rPr>
          <w:rStyle w:val="c4"/>
          <w:rFonts w:ascii="Arial" w:hAnsi="Arial" w:cs="Arial"/>
          <w:color w:val="000000"/>
        </w:rPr>
        <w:lastRenderedPageBreak/>
        <w:t>ложек, сколько чашек, угостить каждую гостью конфетой и т. д. Пусть малыш сопровождает свои действия словами: «Я поставил столько же чашек, сколько кукол», «У каждой куклы есть чашка».</w:t>
      </w:r>
      <w:r>
        <w:rPr>
          <w:rFonts w:ascii="Arial" w:hAnsi="Arial" w:cs="Arial"/>
          <w:color w:val="000000"/>
        </w:rPr>
        <w:br/>
      </w:r>
      <w:r>
        <w:rPr>
          <w:rStyle w:val="c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Style w:val="c9"/>
          <w:rFonts w:ascii="Arial" w:hAnsi="Arial" w:cs="Arial"/>
          <w:b/>
          <w:bCs/>
          <w:color w:val="000000"/>
        </w:rPr>
        <w:t>Задание 8. «Мамин помощник»</w:t>
      </w:r>
      <w:r>
        <w:rPr>
          <w:rFonts w:ascii="Arial" w:hAnsi="Arial" w:cs="Arial"/>
          <w:color w:val="000000"/>
        </w:rPr>
        <w:br/>
      </w:r>
      <w:r>
        <w:rPr>
          <w:rStyle w:val="c12"/>
          <w:rFonts w:ascii="Arial" w:hAnsi="Arial" w:cs="Arial"/>
          <w:color w:val="000000"/>
        </w:rPr>
        <w:t>Попросите ребенка помочь сервировать стол, поставить каждому члену семьи тарелку, чашку, положить салфетку, ложку, вилку. Спросите у малыша: «Сколько на столе предметов? Чего больше, чего меньше?» Помогите ему ответить правильно: «Чашек столько же, сколько и тарелок, их поровну» и т. д.</w:t>
      </w:r>
    </w:p>
    <w:p w:rsidR="006D5BD1" w:rsidRDefault="006D5BD1"/>
    <w:sectPr w:rsidR="006D5BD1" w:rsidSect="006D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68F7"/>
    <w:rsid w:val="00487947"/>
    <w:rsid w:val="006268F7"/>
    <w:rsid w:val="006D5BD1"/>
    <w:rsid w:val="0099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2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68F7"/>
  </w:style>
  <w:style w:type="character" w:customStyle="1" w:styleId="c4">
    <w:name w:val="c4"/>
    <w:basedOn w:val="a0"/>
    <w:rsid w:val="006268F7"/>
  </w:style>
  <w:style w:type="character" w:customStyle="1" w:styleId="c12">
    <w:name w:val="c12"/>
    <w:basedOn w:val="a0"/>
    <w:rsid w:val="0062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Воспитатель</cp:lastModifiedBy>
  <cp:revision>3</cp:revision>
  <dcterms:created xsi:type="dcterms:W3CDTF">2020-04-08T11:43:00Z</dcterms:created>
  <dcterms:modified xsi:type="dcterms:W3CDTF">2020-04-09T14:42:00Z</dcterms:modified>
</cp:coreProperties>
</file>