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</w:t>
      </w:r>
      <w:r>
        <w:rPr>
          <w:rFonts w:ascii="Helvetica" w:hAnsi="Helvetica" w:cs="Helvetica"/>
          <w:b/>
          <w:bCs/>
          <w:color w:val="4A4A4A"/>
          <w:sz w:val="21"/>
          <w:szCs w:val="21"/>
        </w:rPr>
        <w:t>«Книжки-малышки своими руками»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Работа над созданием книжки-малышки - это очень увлекательное занятие, которое комплексно воздействует на развитие ребенка: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способствует развитию творчества дошкольников;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повышает сенсорную чувствительность, то есть способствует тонкому восприятию формы, фактуры, цвета;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развивает воображение, пространственное мышление, общую ручную умелость, мелкую моторику;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синхронизирует работу обеих рук;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формирует усидчивость, умение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 ходе творческой деятельности дети делают множество открытий, добивается личных достижений. Полученный результат - первая и очень важная ступень детского творчества.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i/>
          <w:iCs/>
          <w:color w:val="4A4A4A"/>
          <w:sz w:val="21"/>
          <w:szCs w:val="21"/>
        </w:rPr>
        <w:t>Материал: </w:t>
      </w:r>
      <w:r>
        <w:rPr>
          <w:rFonts w:ascii="Helvetica" w:hAnsi="Helvetica" w:cs="Helvetica"/>
          <w:color w:val="4A4A4A"/>
          <w:sz w:val="21"/>
          <w:szCs w:val="21"/>
        </w:rPr>
        <w:t>цветной картон, листы бумаги формат А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4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(можно разных цветов, старые раскраски или детские журналы, клей-карандаш, ножницы.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i/>
          <w:iCs/>
          <w:color w:val="4A4A4A"/>
          <w:sz w:val="21"/>
          <w:szCs w:val="21"/>
        </w:rPr>
        <w:t>Описание процесса изготовления книжки-малышки: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1. Сначала делаем страницы. Для этого берем цветные листы бумаги А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4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складываем пополам (вдоль) и разрезаем по линии сгиба.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2. Край листа промазываем клеем и склеиваем. В зависимости от толщины книжки таких листьев может быть 2-3-4.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3. Длинное полотно из бумаги складываем по типу гармошки.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4. Далее делаем обложку. Для этого понадобится цветной картон. Измеряем высоту и ширину получившихся страниц, отрезам нужного размера и складываем пополам.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5. Промазываем края обложки клеем и вклеиваем заранее приготовленные страницы.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6. Теперь приступаем к оформлению книжки. Придумываем название и пишем или приклеиваем на обложку.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7. Далее из старых раскрасок или детских журналов вырезаем подходящие по размеру картинки, стишки или загадки и приклеиваем на страницы.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8.По желанию ребенка можно нарисовать любой сюжет из любимой сказки, или сказочного героя.</w:t>
      </w:r>
      <w:bookmarkStart w:id="0" w:name="_GoBack"/>
      <w:bookmarkEnd w:id="0"/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9</w:t>
      </w:r>
      <w:r>
        <w:rPr>
          <w:rFonts w:ascii="Helvetica" w:hAnsi="Helvetica" w:cs="Helvetica"/>
          <w:color w:val="4A4A4A"/>
          <w:sz w:val="21"/>
          <w:szCs w:val="21"/>
        </w:rPr>
        <w:t>. Книжка-малышка готова!</w:t>
      </w:r>
    </w:p>
    <w:p w:rsidR="00BD7C1A" w:rsidRDefault="00BD7C1A" w:rsidP="00BD7C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0E2BF3" w:rsidRDefault="000E2BF3"/>
    <w:sectPr w:rsidR="000E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1A"/>
    <w:rsid w:val="000E2BF3"/>
    <w:rsid w:val="00B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2020-05-08T17:36:00Z</dcterms:created>
  <dcterms:modified xsi:type="dcterms:W3CDTF">2020-05-08T17:40:00Z</dcterms:modified>
</cp:coreProperties>
</file>