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37" w:rsidRPr="00465E37" w:rsidRDefault="00465E37" w:rsidP="00465E3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465E37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Моя родина (Из воспоминаний детства)</w:t>
      </w:r>
      <w:bookmarkStart w:id="0" w:name="h0"/>
      <w:bookmarkEnd w:id="0"/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Пришвин М.М.</w:t>
      </w:r>
    </w:p>
    <w:p w:rsidR="00465E37" w:rsidRPr="00465E37" w:rsidRDefault="00465E37" w:rsidP="00465E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Мать моя вставала рано, до солнца. Я однажды встал тоже до солнца, чтобы на заре расставить силки на перепёлок. Мать угостила меня чаем с молоком. Молоко это кипятилось в глиняном горшочке и сверху всегда покрывалось румяной пенкой, а под этой пенкой оно было необыкновенно вкусное, и чай от него делался прекрасным.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угощение решило мою жизнь в хорошую сторону: я начал вставать до солнца, чтобы напиться с мамой вкусного чаю. Мало-помалу я к этому утреннему вставанию так привык, что уже не мог проспать восход солнца.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 и в городе я вставал рано, и теперь пишу всегда рано, когда весь животный и растительный мир пробуждается и тоже начинает по-своему работать.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часто-часто я думаю: что, если бы мы так для работы своей поднимались с солнцем! Сколько бы тогда у людей прибыло здоровья, радости, жизни и счастья!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чаю я уходил на охоту за перепёлками, скворцами, соловьями, кузнечиками, горлинками, бабочками. Ружья тогда у меня ещё не было, да и теперь ружьё в моей охоте необязательно.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Моя охота была и тогда и теперь — в находках. Нужно было найти в природе такое, чего я ещё не видел, и может быть, и никто ещё в своей жизни с этим не встречался...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Хозяйство моё было большое, тропы бесчисленные.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Мои молодые друзья! Мы хозяева нашей природы</w:t>
      </w:r>
      <w:hyperlink r:id="rId4" w:history="1">
        <w:r w:rsidRPr="00465E37">
          <w:rPr>
            <w:rFonts w:ascii="Arial" w:eastAsia="Times New Roman" w:hAnsi="Arial" w:cs="Arial"/>
            <w:color w:val="663399"/>
            <w:sz w:val="24"/>
            <w:szCs w:val="24"/>
            <w:lang w:eastAsia="ru-RU"/>
          </w:rPr>
          <w:t>,</w:t>
        </w:r>
      </w:hyperlink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она для нас кладовая солнца с великими сокровищами жизни. Мало того, чтобы сокровища эти охранять — их надо открывать и показывать.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рыбы нужна чистая вода — будем охранять наши водоёмы.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лесах, степях, горах разные ценные животные — будем охранять наши леса, степи, горы.</w:t>
      </w: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E37">
        <w:rPr>
          <w:rFonts w:ascii="Helvetica" w:eastAsia="Times New Roman" w:hAnsi="Helvetica" w:cs="Helvetica"/>
          <w:color w:val="999999"/>
          <w:sz w:val="18"/>
          <w:lang w:eastAsia="ru-RU"/>
        </w:rPr>
        <w:t>+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Рыбе — вода, птице — воздух, зверю — лес степь, горы.</w:t>
      </w:r>
    </w:p>
    <w:p w:rsidR="00465E37" w:rsidRPr="00465E37" w:rsidRDefault="00465E37" w:rsidP="00465E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человеку нужна родина. И охранять природу — значит охранять родину.</w:t>
      </w:r>
    </w:p>
    <w:p w:rsidR="00AD31CB" w:rsidRDefault="00AD31CB"/>
    <w:p w:rsidR="00465E37" w:rsidRDefault="00465E37"/>
    <w:p w:rsidR="00465E37" w:rsidRPr="00465E37" w:rsidRDefault="00465E37" w:rsidP="00465E3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465E37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Наше отечество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h1"/>
      <w:bookmarkEnd w:id="1"/>
      <w:r w:rsidRPr="00465E3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Ушинский К.Д.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Наше отечество, наша родина — матушка Россия. Отечеством мы зовём Россию потому, что в ней жили испокон веку отцы и деды наши.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Родиной мы зовём её потому, что в ней мы родились. В ней говорят родным нам языком, и всё в ней для нас родное; а матерью — потому, что она вскормила нас своим хлебом, вспоила своими водами, выучила своему языку, как мать она защищает и бережёт нас от всяких врагов.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Велика наша Родина-мать — святорусская земля! От запада к востоку тянется она почти на одиннадцать тысяч вёрст; а от севера к югу на четыре с половиною.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 в одной, а в двух частях света раскинулась Русь: в Европе и в Азии...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 есть на свете, и кроме России, всяких хороших государств и земель, но одна у человека родная мать — одна у него и родина.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65E37" w:rsidRPr="00465E37" w:rsidRDefault="00465E37" w:rsidP="00465E3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465E37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Русская песня</w:t>
      </w:r>
      <w:bookmarkStart w:id="2" w:name="h2"/>
      <w:bookmarkEnd w:id="2"/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Иван Шмелёв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 нетерпением поджидал лета, следя за его приближением по хорошо мне известным признакам.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Самым ранним вестником лета являлся полосатый мешок. Его вытягивали из огромного сундука, пропитанного запахом камфары, и вываливали из него груду парусиновых курточек и штанишек для примерки. Я подолгу должен был стоять на одном месте, снимать, надевать, опять снимать и снова надевать, а меня повертывали, закалывали на мне, припускали и отпускали — «на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полвершочка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Я потел и вертелся, а за не выставленными ещё рамами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качались тополевые ветки с золотившимися от клея почками и радостно голубело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небо.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Вторым и важным признаком весны-лета было появление рыжего маляра, от которого пахло самой весной — замазкой и красками. Маляр приходил выставлять рамы — «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впущать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весну» — наводить ремонт. Он появлялся всегда внезапно и говорил мрачно, покачиваясь: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Ну, и где у вас тут чего?..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 таким видом выхватывал стамески из-за тесёмки грязного фартука, словно хотел зарезать. Потом начинал драть замазку и сердито мурлыкать под нос: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И-ах</w:t>
      </w:r>
      <w:proofErr w:type="spellEnd"/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тё-мы-най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ле-со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йехх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тё-мы-на-ай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старался узнать, что дальше, но суровый маляр вдруг останавливал стамеску, глотал из жёлтой бутылочки, у которой на зелёном ярлычке стояло «политура», плевал на пол, свирепо взглядывал на меня и начинал опять: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Ах-ехх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тёмы-на-ам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 и в тё...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мы-ны-мм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!..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пел всё громче. И потому ли, что он только всего и пел, что про темный лес, или потому, что вскрякивал и вздыхал, взглядывая свирепо исподлобья, — он казался мне очень страшным.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 мы его хорошо узнали, когда он оттаскал моего приятеля Ваську за волосы.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было дело.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Маляр поработал, пообедал и завалился спать на крыше сеней, на солнышке. Помурлыкав про тёмный лес, где «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сы-тоя-ла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 и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со-сенка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маляр заснул, ничего больше не сообщив. Лежал он на спине, а его рыжая борода глядела в небо. Мы с Васькой, чтобы было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побольше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ветру, тоже забрались на крышу — пускать «монаха». Но ветру и на крыше не было. Тогда Васька от нечего делать принялся щекотать соломинкой голые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маляровы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пятки. Но они были покрыты серой и твердой кожей, похожей на замазку, и маляру было нипочём. Тогда я наклонился к уху маляра и дрожащим тоненьким голосом запел: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И-ах</w:t>
      </w:r>
      <w:proofErr w:type="spellEnd"/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тё-мы-ном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ле-э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Рот маляра перекосился, и улыбка выползла из-под рыжих его усов на сухие губы. Должно быть, было приятно ему, но он всё-таки не проснулся. Тогда Васька предложил приняться за маляра как следует. И мы принялись-таки.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Васька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приволок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крышу большую кисть и ведро с краской и выкрасил маляру пятки. Маляр лягнулся и успокоился. Васька состроил рожу и продолжал. Он </w:t>
      </w: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обвел маляру у щиколоток по зелёному браслету, а я осторожно покрасил большие пальцы и ноготки.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Маляр сладко похрапывал — должно быть, от удовольствия.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Тогда Васька обвёл вокруг маляра широкий «заколдованный круг», присел на корточки и затянул над самым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маляровым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ухом песенку, которую с удовольствием подхватил и я: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Рыжий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красного спросил: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Чем ты бороду лучил?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Я не краской, не замазкой,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на солнышке лежал!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на солнышке лежал,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Кверху бороду держал!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Маляр заворочался и зевнул. Мы притихли, а он повернулся на бок и выкрасился. Тут и вышло. Я махнул в слуховое окошко, а Васька поскользнулся и попал маляру в лапы. Маляр оттрепал Ваську и грозил окунуть в ведерко, но скоро развеселился, гладил по спине Ваську и приговаривал: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А ты не реви, дурашка.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 же растёт у меня в деревне.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хозяйской краски извёл,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дура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 да ещё ревёт!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того случая маляр сделался нашим другом. Он пропел нам всю песенку про тёмный лес, как срубили сосенку, как «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угы-на-ли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добра молодца в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чужу-далънюю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сы-то-ронуш-ку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!..». Хорошая была песенка. И так жалостливо пел он её, что думалось мне: не про себя ли и пел её? Пел и ещё песенки — про «тёмную ноченьку, осеннюю», и про «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берёзыньку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и ещё про «поле чистое»...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Впервые тогда, на крыше сеней, почувствовал я неведомый мне дотоле мир — тоски и раздолья, таящийся в русской песне, неведомую в глубине своей душу родного мне народа, нежную и суровую, прикрытую грубым одеянием. Тогда, на крыше сеней, в ворковании сизых голубков, в унылых звуках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маляровой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песни, приоткрылся мне новый мир — и ласковой и суровой природы русской, в котором душа тоскует и ждёт чего-то... Тогда-то, на ранней моей поре, — впервые, быть может, — почувствовал я силу и красоту народного слова русского, мягкость его, и ласку, и раздолье. Просто пришло оно и ласково легло в душу. Потом — я познал его: крепость его и сладость. И всё узнаю его...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65E37" w:rsidRPr="00465E37" w:rsidRDefault="00465E37" w:rsidP="00465E3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465E37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Деревня</w:t>
      </w:r>
      <w:bookmarkStart w:id="3" w:name="h3"/>
      <w:bookmarkEnd w:id="3"/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Иван Тургенев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Последний день июня месяца; на тысячу ве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рст кр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угом Россия — родной край.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Ровной синевой залито всё небо; одно лишь облачко на нём — не то плывёт, не то тает. Безветрие, теплынь... воздух — молоко парное!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Жаворонки звенят; воркуют зобастые голуби;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молча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реют ласточки; лошади фыркают и жуют; собаки не лают и стоят, смирно повиливая хвостами.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дымком-то пахнет, и травой — и дёгтем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маленько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и маленько кожей. Конопляники уже вошли в силу и пускают свой тяжёлый, но приятный дух.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Глубокий, но пологий овраг. По бокам в несколько рядов головастые, книзу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исщеплённые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ракиты. По оврагу бежит ручей; на дне его мелкие камешки словно дрожат сквозь светлую рябь. Вдали, на конце-крае земли и неба — синеватая черта большой реки.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Вдоль оврага — по одной стороне опрятные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амбарчики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клетушки с плотно закрытыми дверями; по другой стороне пять-шесть сосновых изб с тесовыми крышами. Над каждой крышей высокий ше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 скв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оречницы; над каждым крылечком </w:t>
      </w: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вырезной железный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крутогривый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конёк. Неровные стёкла окон отливают цветами радуги. Кувшины с букетами намалёваны на ставнях. Перед каждой избой чинно стоит исправная лавочка; на завалинках кошки свернулись клубочком, насторожив прозрачные ушки; за высокими порогами прохладно темнеют сени.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лежу у самого края оврага на разостланной попоне; кругом целые вороха только что скошенного, до истомы душистого сена. Догадливые хозяева разбросали сено перед избами: пусть ещё немного посохнет на припёке, а там и в сарай! То- то будет спать на нём славно!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Курчавые детские головки торчат из каждого вороха; хохлатые курицы ищут в сене мошек да букашек;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белогубый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щенок барахтается в спутанных былинках.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Русокудрые парни, в чистых низко подпоясанных рубахах, в тяжёлых сапогах с оторочкой, перекидываются бойкими словами, опершись грудью на отпряжённую телегу, — зубоскалят.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окна выглядывает круглолицая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молодка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смеётся не то их словам, не то возне ребят в наваленном сене.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Другая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молодка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сильными руками тащит большое мокрое ведро из колодца... Ведро дрожит и качается на верёвке, роняя длинные огнистые капли.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Передо мной стоит старуха-хозяйка в новой клетчатой понёве, в новых котах.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Крупные дутые бусы в три ряда обвились вокруг смуглой худой шеи; седая голова повязана жёлтым платком с красными крапинками; низко навис он над потускневшими глазами.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приветливо улыбаются старческие глаза; улыбается всё морщинистое лицо. Чай, седьмой десяток доживает старушка... а и теперь ещё видать: красавица была в своё время!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Растопырив загорелые пальцы правой руки, держит она горшок с холодным неснятым молоком, прямо из погреба; стенки горшка покрыты росинками, точно бисером. На ладони левой руки старушка подносит мне большой ломоть ещё тёплого хлеба. «Кушай, мол, на здоровье, заезжий гость!»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Петух вдруг закричал и хлопотливо захлопал крыльями; ему в ответ, не спеша, промычал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запертой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телёнок.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Ай да овёс! — слышится голос моего кучера.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О, довольство, покой, избыток русской вольной деревни! О, тишь и благодать!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думается мне: к чему нам тут и крест на куполе Святой Софии в </w:t>
      </w:r>
      <w:proofErr w:type="spellStart"/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Царь-Граде</w:t>
      </w:r>
      <w:proofErr w:type="spellEnd"/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всё, чего так добиваемся мы, городские люди?</w:t>
      </w:r>
    </w:p>
    <w:p w:rsidR="00465E37" w:rsidRPr="00465E37" w:rsidRDefault="00465E37" w:rsidP="00465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5E37" w:rsidRPr="00465E37" w:rsidRDefault="00465E37" w:rsidP="00465E37">
      <w:pPr>
        <w:spacing w:after="0" w:line="240" w:lineRule="auto"/>
        <w:outlineLvl w:val="1"/>
        <w:rPr>
          <w:rFonts w:ascii="inherit" w:eastAsia="Times New Roman" w:hAnsi="inherit" w:cs="Arial"/>
          <w:color w:val="000000"/>
          <w:sz w:val="53"/>
          <w:szCs w:val="53"/>
          <w:lang w:eastAsia="ru-RU"/>
        </w:rPr>
      </w:pPr>
      <w:r w:rsidRPr="00465E37">
        <w:rPr>
          <w:rFonts w:ascii="inherit" w:eastAsia="Times New Roman" w:hAnsi="inherit" w:cs="Arial"/>
          <w:color w:val="000000"/>
          <w:sz w:val="53"/>
          <w:szCs w:val="53"/>
          <w:lang w:eastAsia="ru-RU"/>
        </w:rPr>
        <w:t>Собрание чудес</w:t>
      </w:r>
      <w:bookmarkStart w:id="4" w:name="h6"/>
      <w:bookmarkEnd w:id="4"/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Константин Паустовский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каждого, даже самого серьезного человека, не говоря, конечно, о мальчишках, есть своя тайная и немного смешная мечта. Была такая мечта и у меня, — обязательно попасть на Боровое озеро.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деревни, где я жил в то лето, до озера было всего двадцать километров. Все отговаривали меня идти, — и дорога скучная, и озеро как озеро, кругом только лес, сухие болота да брусника. Картина известная!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Чего ты туда рвёшься, на этот озер! — сердился огородный сторож Семён. — Чего не видал?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какой пошёл суетливый, хваткий, господи! Всё ему, видишь ли, надо своей рукой цопнуть, своим глазом высмотреть! А что ты там высмотришь? Один водоём. И более ничего!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А ты там был?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А на кой он мне сдался, этот озер! У меня других дел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нету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ли? Вот они где сидят, все мои дела! — Семён постучал кулаком по своей коричневой шее. — На загорбке!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 я всё-таки пошёл на озеро. Со мной увязались двое деревенских мальчишек — Лёнька и Ваня.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успели мы выйти за околицу, как тотчас обнаружилась полная враждебность характеров Лёньки и Вани. Лёнька всё, что видел вокруг, прикидывал на рубли.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Вот, глядите, — говорил он мне своим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гугнивым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голосом, — гусак идёт. На сколько он, по-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вашему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тянет?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Откуда я знаю!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Рублей на сто, пожалуй, тянет, — мечтательно говорил Лёнька и тут же спрашивал: — А вот эта сосна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сколько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потянет? Рублей на двести? Или на все триста?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Счетовод! — презрительно заметил Ваня и шмыгнул носом. — У самого мозги на гривенник тянут, а ко всему приценивается. Глаза бы мои на него не глядели.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этого Лёнька и Ваня остановились, и я услышал хорошо знакомый разговор — предвестник драки. Он состоял, как это и принято, только из одних вопросов и восклицаний.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Это чьи же мозги на гривенник тянут? Мои?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Небось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мои!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Ты смотри!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Сам смотри!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Не хватай! Не для тебя картуз шили!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Ох, как бы я тебя не толканул по-своему!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А ты не пугай! В нос мне не тычь! Схватка была короткая, но решительная.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Лёнька подобрал картуз, сплюнул и пошёл, обиженный, обратно в деревню. Я начал стыдить Ваню.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Это конечно! — сказал, смутившись, Ваня. — Я сгоряча подрался. С ним все дерутся, с Лёнькой. Скучный он какой-то! Ему дай волю, он на всё цены навешает, как в сельпо. На каждый колосок. И непременно сведёт весь лес, порубит на дрова. А я больше всего на свете боюсь, когда сводят лес. Страсть как боюсь!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Это почему же?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От лесов кислород. Порубят леса, кислород сделается жидкий,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проховый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 земле уже будет не под силу его притягивать, подле себя держать. Улетит он </w:t>
      </w:r>
      <w:proofErr w:type="spellStart"/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во-он</w:t>
      </w:r>
      <w:proofErr w:type="spellEnd"/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куда! — Ваня показал на свежее утреннее небо. — Нечем будет человеку дышать. Лесничий мне объяснял.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Мы поднялись по изволоку и вошли в дубовый перелесок. Тотчас нас начали заедать рыжие муравьи. Они облепили ноги и сыпались с веток за шиворот. Десятки муравьиных дорог, посыпанных песком, тянулись между дубами и можжевельником. Иногда такая дорога проходила, как по туннелю, под узловатыми корнями дуба и снова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подымалась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поверхность. Муравьиное движение на этих дорогах шло непрерывно. В одну сторону муравьи бежали порожняком, а возвращались с товаром — белыми зёрнышками, сухими лапками жуков, мёртвыми осами и мохнатой гусеницей.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Суета! — сказал Ваня. — Как в Москве. В этот лес один старик приезжает из Москвы за муравьиными яйцами. Каждый год. Мешками увозит. Это самый птичий корм. И рыбу на них хорошо ловить. Крючочек нужно махонький- махонький!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дубовым перелеском, на опушке, у края сыпучей песчаной дороги стоял покосившийся крест с чёрной жестяной иконкой. По кресту ползли красные, в белую крапинку, божьи коровки.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Тихий ветер дул в лицо с овсяных полей. Овсы шелестели, гнулись, по ним бежала седая волна.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овсяным полем мы прошли через деревню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Полково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Я давно заметил, что почти все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полковские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крестьяне отличаются от окрестных жителей высоким ростом.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— Статный народ в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Полкове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— говорили с завистью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наши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заборьевские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— Гренадеры! Барабанщики!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Полкове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 зашли передохнуть в избу к Василию Лялину — высокому красивому старику с пегой бородой. Седые клочья торчали в беспорядке в его чёрных косматых волосах.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мы входили в избу к Лялину, он закричал: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Головы пригните! Головы! Все у меня лоб о притолоку расшибают! Больно в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Полкове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высокий народ, а недогадливы,— избы ставят по низкому росту.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разговором с Лялиным я, наконец, узнал, почему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полковские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крестьяне такие высокие.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История! — сказал Лялин. — Ты думаешь, мы зря вымахали в вышину? Зря даже кузька-жучок не живёт. Тоже имеет своё назначение.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Ваня засмеялся.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Ты смеяться погоди! — строго заметил Лялин. — Ещё мало учён, чтобы смеяться. Ты слушай. Был в России такой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дуроломный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царь — император Павел? Или не был?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Был, — сказал Ваня. — Мы учили.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Был да сплыл.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делов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понаделал таких, что до сих пор нам икается.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Свирепый был господин. Солдат на параде не в ту сторону глаза скосил, — он сейчас распаляется и начинает греметь: «В Сибирь! На каторгу! Триста шомполов!» Вот какой был царь! Ну и вышло такое дело, — полк гренадерский ему не угодил. Он и кричит: «Шагом марш в указанном направлении за </w:t>
      </w:r>
      <w:proofErr w:type="spellStart"/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тыщу</w:t>
      </w:r>
      <w:proofErr w:type="spellEnd"/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вёрст! Походом! А через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тыщу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вё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рст ст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ать на вечный постой!» И показывает перстом направление. Ну, полк, конечно,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поворотился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зашагал. Что сделаешь! Шагали-шагали три месяца и дошагали до этого места. Кругом лес непролазный. Одна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дебрь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Остановились, стали избы рубить, глину мять, класть печи, рыть колодцы. Построили деревню и прозвали ее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Полково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знак того, что целый полк ее строил и в ней обитал. Потом, конечно, пришло освобождение, да солдаты прижились к этой местности, и, почитай, все здесь и остались. Местность, сам видишь, благодатная. Были те солдаты — гренадеры и великаны — наши пращуры. От них и наш рост.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Ежели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веришь, езжай в город, в музей. Там тебе бумаги покажут. В них всё прописано. И ты подумай, — ещё бы две версты им прошагать и вышли бы к реке, там бы и стали постоем. Так нет, не посмели ослушаться приказа, — точно остановились. Народ до сих пор удивляется. «Чего это вы, говорят,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полковские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вперлись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лес? Не было вам, что ли, места у реки? Страшенные, говорят, верзилы, а догадки в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башке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видать, маловато». Ну, объяснишь им, как было дело, тогда соглашаются. «Против приказа, говорят, не попрёшь! Это факт!»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Василий Лялин вызвался проводить нас до леса, показать тропу на Боровое озеро. Сначала мы прошли через песчаное поле, заросшее бессмертником и полынью. Потом выбежали нам навстречу заросли молоденьких сосен. Сосновый лес встретил нас после горячих полей тишиной и прохладой. Высоко в солнечных косых лучах перепархивали, будто загораясь, синие сойки. Чистые лужи стояли на заросшей дороге, и через синие эти лужи проплывали облака. Запахло земляникой, нагретыми пнями. Заблестели на листьях орешника капли не то росы, не то вчерашнего дождя. Гулко падали шишки.</w:t>
      </w: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Великий лес! — вздохнул Лялин. — Ветер задует, и загудят эти сосны, как колокола.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 сосны сменились берёзами, и за ними блеснула вода.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Боровое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— спросил я.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Нет. До Борового ещё шагать и шагать. Это Ларино озерцо. Пойдём, поглядишь в воду, засмотришься.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Вода в Ларином озерце была глубокая и прозрачная до самого дна. Только у берега она чуть вздрагивала, — там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из-под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мхов вливался в озерцо родник. На дне лежало несколько тёмных больших стволов. Они поблёскивали слабым и тёмным огнём, когда до них добиралось солнце.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Чёрный дуб, — сказал Лялин. — Морёный, вековой. Мы один вытащили, только работать с ним трудно. Пилы ломает. Но уж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ежели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сделаешь вещь — скалку или, скажем, коромысло, — так навек! Тяжёлое дерево, в воде тонет.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 блестело в тёмной воде. Под ней лежали древние дубы, будто отлитые из чёрной стали. А над водой, отражаясь в ней жёлтыми и лиловыми лепестками, летали бабочки.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Лялин вывел нас на глухую дорогу.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Прямо ступайте, — показал он, —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покамест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упрётесь в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мшары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сухое болото. А по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мшарам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пойдёт тропка до самого озера. Только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сторожко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идите, — там колков много.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попрощался и ушёл. Мы пошли с Ваней по лесной дороге. Лес делался всё выше, таинственней и темнее. На соснах застыла ручьями золотая смола.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Сначала были ещё видны колеи, давным-давно поросшие травой, но потом они исчезли, и розовый вереск закрыл всю дорогу сухим весёлым ковром.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Дорога привела нас к невысокому обрыву. Под ним расстилались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мшары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густое и прогретое до корней берёзовое и осиновое мелколесье. Деревца тянулись из глубокого мха. По мху то тут, то там были разбросаны мелкие жёлтые цветы и валялись сухие ветки с белыми лишаями.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Через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мшары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вела узкая тропа. Она обходила высокие кочки.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конце тропы чёрной синевой светилась вода — Боровое озеро.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Мы осторожно пошли по </w:t>
      </w:r>
      <w:proofErr w:type="spell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мшарам</w:t>
      </w:r>
      <w:proofErr w:type="spell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Из-под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мха торчали острые, как копья, колки, — остатки берёзовых и осиновых стволов. Начались заросли брусники. Одна щёчка у каждой ягоды — та, что повёрнута к югу, — была совсем красная, а другая только начинала розоветь.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Тяжёлый глухарь выскочил из-за кочки и побежал в мелколесье, ломая сушняк.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вышли к озеру. Трава выше пояса стояла по его берегам. Вода поплёскивала в корнях старых деревьев. Из-под корней выскочил дикий утёнок и с отчаянным писком побежал по воде.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Вода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Боровом была чёрная, чистая. Острова белых лилий цвели на воде и приторно пахли. Ударила рыба, и лилии закачались.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Вот благодать! — сказал Ваня. — Давайте будем здесь жить, пока не кончатся наши сухари.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согласился.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пробыли на озере два дня.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Мы видели закаты и </w:t>
      </w:r>
      <w:proofErr w:type="gramStart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сумерки</w:t>
      </w:r>
      <w:proofErr w:type="gramEnd"/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путаницу растений, возникавшую перед нами в свете костра. Мы слышали крики диких гусей и звуки ночного дождя. Он шёл недолго, около часа, и тихо позванивал по озеру, будто протягивал между чёрным небом и водой тонкие, как паутина, дрожащие струнки.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и всё, что я хотел рассказать.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с тех пор я никому не поверю, что есть на нашей земле места скучные и не дающие никакой пищи ни глазу, ни слуху, ни воображению, ни человеческой мысли.</w:t>
      </w:r>
    </w:p>
    <w:p w:rsidR="00465E37" w:rsidRPr="00465E37" w:rsidRDefault="00465E37" w:rsidP="00465E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так, исследуя какой-нибудь клочок нашей страны, можно понять, как она хороша и как мы сердцем привязаны к каждой её тропинке, роднику и даже к робкому попискиванию лесной пичуги.</w:t>
      </w:r>
    </w:p>
    <w:p w:rsidR="00465E37" w:rsidRDefault="00465E37" w:rsidP="00465E37"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65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sectPr w:rsidR="00465E37" w:rsidSect="00AD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E37"/>
    <w:rsid w:val="00170212"/>
    <w:rsid w:val="002403BE"/>
    <w:rsid w:val="00465E37"/>
    <w:rsid w:val="00702297"/>
    <w:rsid w:val="007C4A9B"/>
    <w:rsid w:val="00AD31CB"/>
    <w:rsid w:val="00E4706D"/>
    <w:rsid w:val="00F4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CB"/>
  </w:style>
  <w:style w:type="paragraph" w:styleId="2">
    <w:name w:val="heading 2"/>
    <w:basedOn w:val="a"/>
    <w:link w:val="20"/>
    <w:uiPriority w:val="9"/>
    <w:qFormat/>
    <w:rsid w:val="00465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E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65E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46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65E37"/>
    <w:rPr>
      <w:i/>
      <w:iCs/>
    </w:rPr>
  </w:style>
  <w:style w:type="character" w:styleId="a7">
    <w:name w:val="Hyperlink"/>
    <w:basedOn w:val="a0"/>
    <w:uiPriority w:val="99"/>
    <w:semiHidden/>
    <w:unhideWhenUsed/>
    <w:rsid w:val="00465E37"/>
    <w:rPr>
      <w:color w:val="0000FF"/>
      <w:u w:val="single"/>
    </w:rPr>
  </w:style>
  <w:style w:type="character" w:customStyle="1" w:styleId="hcc">
    <w:name w:val="hcc"/>
    <w:basedOn w:val="a0"/>
    <w:rsid w:val="00465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kito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2995</Words>
  <Characters>17075</Characters>
  <Application>Microsoft Office Word</Application>
  <DocSecurity>0</DocSecurity>
  <Lines>142</Lines>
  <Paragraphs>40</Paragraphs>
  <ScaleCrop>false</ScaleCrop>
  <Company>Krokoz™</Company>
  <LinksUpToDate>false</LinksUpToDate>
  <CharactersWithSpaces>20030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</dc:creator>
  <cp:keywords/>
  <dc:description/>
  <cp:lastModifiedBy>Группа</cp:lastModifiedBy>
  <cp:revision>2</cp:revision>
  <dcterms:created xsi:type="dcterms:W3CDTF">2020-05-26T13:35:00Z</dcterms:created>
  <dcterms:modified xsi:type="dcterms:W3CDTF">2020-05-26T13:37:00Z</dcterms:modified>
</cp:coreProperties>
</file>