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96" w:rsidRDefault="004B57C7" w:rsidP="002412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7C7">
        <w:rPr>
          <w:rFonts w:ascii="Times New Roman" w:hAnsi="Times New Roman" w:cs="Times New Roman"/>
          <w:sz w:val="28"/>
          <w:szCs w:val="28"/>
        </w:rPr>
        <w:t xml:space="preserve">Рисование: </w:t>
      </w:r>
    </w:p>
    <w:p w:rsidR="004B57C7" w:rsidRDefault="004B57C7" w:rsidP="002412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B57C7">
        <w:rPr>
          <w:rFonts w:ascii="Times New Roman" w:hAnsi="Times New Roman" w:cs="Times New Roman"/>
          <w:b/>
          <w:sz w:val="28"/>
          <w:szCs w:val="28"/>
        </w:rPr>
        <w:t>Вот и лето пришло;</w:t>
      </w:r>
    </w:p>
    <w:p w:rsidR="004B57C7" w:rsidRDefault="004B57C7" w:rsidP="002412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B57C7">
        <w:rPr>
          <w:rFonts w:ascii="Times New Roman" w:hAnsi="Times New Roman" w:cs="Times New Roman"/>
          <w:b/>
          <w:sz w:val="28"/>
          <w:szCs w:val="28"/>
        </w:rPr>
        <w:t xml:space="preserve"> Цветочная полянка;</w:t>
      </w:r>
    </w:p>
    <w:p w:rsidR="004B57C7" w:rsidRPr="004B57C7" w:rsidRDefault="004B57C7" w:rsidP="002412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B57C7">
        <w:rPr>
          <w:rFonts w:ascii="Times New Roman" w:hAnsi="Times New Roman" w:cs="Times New Roman"/>
          <w:b/>
          <w:sz w:val="28"/>
          <w:szCs w:val="28"/>
        </w:rPr>
        <w:t>Одуванчик золотой</w:t>
      </w:r>
    </w:p>
    <w:p w:rsidR="004B57C7" w:rsidRPr="004B57C7" w:rsidRDefault="004B57C7" w:rsidP="004B57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7C7">
        <w:rPr>
          <w:rFonts w:ascii="Times New Roman" w:hAnsi="Times New Roman" w:cs="Times New Roman"/>
          <w:sz w:val="28"/>
          <w:szCs w:val="28"/>
        </w:rPr>
        <w:t>Цель:</w:t>
      </w:r>
    </w:p>
    <w:p w:rsidR="004B57C7" w:rsidRPr="004B57C7" w:rsidRDefault="004B57C7" w:rsidP="004B57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7C7">
        <w:rPr>
          <w:rFonts w:ascii="Times New Roman" w:hAnsi="Times New Roman" w:cs="Times New Roman"/>
          <w:sz w:val="28"/>
          <w:szCs w:val="28"/>
        </w:rPr>
        <w:t>— продолжать учить детей замечать и называть сезонные изменения и устанавливать взаимосвязи</w:t>
      </w:r>
    </w:p>
    <w:p w:rsidR="004B57C7" w:rsidRPr="004B57C7" w:rsidRDefault="004B57C7" w:rsidP="004B57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7C7">
        <w:rPr>
          <w:rFonts w:ascii="Times New Roman" w:hAnsi="Times New Roman" w:cs="Times New Roman"/>
          <w:sz w:val="28"/>
          <w:szCs w:val="28"/>
        </w:rPr>
        <w:t>— систематизировать знания детей о луге</w:t>
      </w:r>
    </w:p>
    <w:p w:rsidR="004B57C7" w:rsidRPr="004B57C7" w:rsidRDefault="004B57C7" w:rsidP="004B57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7C7">
        <w:rPr>
          <w:rFonts w:ascii="Times New Roman" w:hAnsi="Times New Roman" w:cs="Times New Roman"/>
          <w:sz w:val="28"/>
          <w:szCs w:val="28"/>
        </w:rPr>
        <w:t>— уточнить представления о цветах, растущих на лугу</w:t>
      </w:r>
    </w:p>
    <w:p w:rsidR="004B57C7" w:rsidRPr="004B57C7" w:rsidRDefault="004B57C7" w:rsidP="004B57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7C7">
        <w:rPr>
          <w:rFonts w:ascii="Times New Roman" w:hAnsi="Times New Roman" w:cs="Times New Roman"/>
          <w:sz w:val="28"/>
          <w:szCs w:val="28"/>
        </w:rPr>
        <w:t>— знакомить детей с правилами поведения на природе</w:t>
      </w:r>
    </w:p>
    <w:p w:rsidR="004B57C7" w:rsidRPr="004B57C7" w:rsidRDefault="004B57C7" w:rsidP="004B57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7C7">
        <w:rPr>
          <w:rFonts w:ascii="Times New Roman" w:hAnsi="Times New Roman" w:cs="Times New Roman"/>
          <w:sz w:val="28"/>
          <w:szCs w:val="28"/>
        </w:rPr>
        <w:t>— вызывать у детей интерес к природе, умение видеть её красоту.</w:t>
      </w:r>
    </w:p>
    <w:p w:rsidR="004B57C7" w:rsidRDefault="004B57C7" w:rsidP="004B57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7C7">
        <w:rPr>
          <w:rFonts w:ascii="Times New Roman" w:hAnsi="Times New Roman" w:cs="Times New Roman"/>
          <w:sz w:val="28"/>
          <w:szCs w:val="28"/>
        </w:rPr>
        <w:t xml:space="preserve">-продолжать знакомить с нетрадиционными  техниками  рисования </w:t>
      </w:r>
    </w:p>
    <w:p w:rsidR="004B57C7" w:rsidRDefault="004B57C7" w:rsidP="004B57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57C7" w:rsidRDefault="004B57C7" w:rsidP="004B57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4146351"/>
            <wp:effectExtent l="19050" t="0" r="9525" b="0"/>
            <wp:docPr id="7" name="Рисунок 1" descr="C:\Users\Группа\Contacts\Desktop\здравствуй, лето, средняя группа 10\ves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\Contacts\Desktop\здравствуй, лето, средняя группа 10\vesna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814" cy="414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C7" w:rsidRDefault="004B57C7" w:rsidP="004B57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57C7" w:rsidRPr="004B57C7" w:rsidRDefault="004B57C7" w:rsidP="004B57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84974" cy="3771377"/>
            <wp:effectExtent l="19050" t="0" r="0" b="0"/>
            <wp:docPr id="8" name="Рисунок 2" descr="C:\Users\Группа\Contacts\Desktop\здравствуй, лето, средняя группа 10\____________4______________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\Contacts\Desktop\здравствуй, лето, средняя группа 10\____________4_____________________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111" cy="377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C7" w:rsidRPr="004B57C7" w:rsidRDefault="004B57C7" w:rsidP="004B57C7"/>
    <w:p w:rsidR="002013BA" w:rsidRPr="002013BA" w:rsidRDefault="002013BA" w:rsidP="002013BA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</w:pPr>
      <w:r w:rsidRPr="002013BA">
        <w:rPr>
          <w:rFonts w:ascii="Cambria" w:eastAsia="Times New Roman" w:hAnsi="Cambria" w:cs="Times New Roman"/>
          <w:b/>
          <w:bCs/>
          <w:i/>
          <w:iCs/>
          <w:color w:val="2C2C2C"/>
          <w:sz w:val="24"/>
          <w:szCs w:val="24"/>
          <w:lang w:eastAsia="ru-RU"/>
        </w:rPr>
        <w:t xml:space="preserve"> Как нарисовать одуванчик</w:t>
      </w:r>
    </w:p>
    <w:p w:rsidR="002013BA" w:rsidRPr="002013BA" w:rsidRDefault="002013BA" w:rsidP="002013BA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</w:pPr>
      <w:r w:rsidRPr="002013BA"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  <w:t>Эти одуванчики нарисованы в нетрадиционной технике рисования с использованием обычной пластиковой вилки. Белые пушистые головки одуванчиков выполнены из ватных дисков в технике аппликация.</w:t>
      </w:r>
    </w:p>
    <w:p w:rsidR="002013BA" w:rsidRPr="002013BA" w:rsidRDefault="002013BA" w:rsidP="0020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29150" cy="3139116"/>
            <wp:effectExtent l="19050" t="0" r="0" b="0"/>
            <wp:docPr id="1" name="Рисунок 1" descr="как нарисовать одуван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одуван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13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3BA" w:rsidRPr="002013BA" w:rsidRDefault="002013BA" w:rsidP="002013BA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</w:pPr>
      <w:r w:rsidRPr="002013BA"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  <w:t>   </w:t>
      </w:r>
    </w:p>
    <w:p w:rsidR="002013BA" w:rsidRPr="002013BA" w:rsidRDefault="002013BA" w:rsidP="0020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00525" cy="2711731"/>
            <wp:effectExtent l="19050" t="0" r="9525" b="0"/>
            <wp:docPr id="2" name="Рисунок 2" descr="как нарисовать одуван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рисовать одуванч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1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3BA" w:rsidRPr="002013BA" w:rsidRDefault="002013BA" w:rsidP="002013BA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</w:pPr>
      <w:r w:rsidRPr="002013BA"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  <w:t>   </w:t>
      </w:r>
    </w:p>
    <w:p w:rsidR="002013BA" w:rsidRPr="002013BA" w:rsidRDefault="002013BA" w:rsidP="0020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8625" cy="2736328"/>
            <wp:effectExtent l="19050" t="0" r="9525" b="0"/>
            <wp:docPr id="3" name="Рисунок 3" descr="как нарисовать одуван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рисовать одуванч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736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C7" w:rsidRDefault="002013BA" w:rsidP="004B57C7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</w:pPr>
      <w:r w:rsidRPr="002013BA"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  <w:t>   </w:t>
      </w:r>
    </w:p>
    <w:p w:rsidR="002013BA" w:rsidRPr="002013BA" w:rsidRDefault="002013BA" w:rsidP="004B57C7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</w:pPr>
      <w:r w:rsidRPr="002013BA"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  <w:t>Еще очень просто можно нарисовать одуванчик при помощи ватной палочки.</w:t>
      </w:r>
    </w:p>
    <w:p w:rsidR="002013BA" w:rsidRPr="002013BA" w:rsidRDefault="002013BA" w:rsidP="0020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2382731"/>
            <wp:effectExtent l="19050" t="0" r="0" b="0"/>
            <wp:docPr id="4" name="Рисунок 4" descr="как нарисовать одуван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рисовать одуванч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8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3BA" w:rsidRPr="002013BA" w:rsidRDefault="002013BA" w:rsidP="002013BA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</w:pPr>
      <w:r w:rsidRPr="002013BA"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  <w:t>   </w:t>
      </w:r>
    </w:p>
    <w:p w:rsidR="002013BA" w:rsidRPr="002013BA" w:rsidRDefault="002013BA" w:rsidP="0020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86125" cy="3298010"/>
            <wp:effectExtent l="19050" t="0" r="9525" b="0"/>
            <wp:docPr id="5" name="Рисунок 5" descr="как нарисовать одуван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рисовать одуванчи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9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3BA" w:rsidRPr="002013BA" w:rsidRDefault="002013BA" w:rsidP="002013BA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</w:pPr>
      <w:r w:rsidRPr="002013BA"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  <w:t>   </w:t>
      </w:r>
    </w:p>
    <w:p w:rsidR="002013BA" w:rsidRPr="002013BA" w:rsidRDefault="002013BA" w:rsidP="002013BA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</w:pPr>
      <w:r w:rsidRPr="002013BA"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  <w:t>Малышам понравится рисовать одуванчики прямо пальчиками.</w:t>
      </w:r>
    </w:p>
    <w:p w:rsidR="00D43FD2" w:rsidRDefault="002013BA" w:rsidP="002013BA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9350" cy="2632822"/>
            <wp:effectExtent l="19050" t="0" r="0" b="0"/>
            <wp:docPr id="6" name="Рисунок 6" descr="как нарисовать одуван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нарисовать одуванчи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3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FD2" w:rsidSect="004B5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013BA"/>
    <w:rsid w:val="000A2362"/>
    <w:rsid w:val="002013BA"/>
    <w:rsid w:val="00241296"/>
    <w:rsid w:val="00286764"/>
    <w:rsid w:val="004544F0"/>
    <w:rsid w:val="004B57C7"/>
    <w:rsid w:val="00AA006D"/>
    <w:rsid w:val="00CA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3B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B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5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704</Characters>
  <Application>Microsoft Office Word</Application>
  <DocSecurity>0</DocSecurity>
  <Lines>5</Lines>
  <Paragraphs>1</Paragraphs>
  <ScaleCrop>false</ScaleCrop>
  <Company>Krokoz™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Воспитатель</cp:lastModifiedBy>
  <cp:revision>6</cp:revision>
  <dcterms:created xsi:type="dcterms:W3CDTF">2020-05-12T14:54:00Z</dcterms:created>
  <dcterms:modified xsi:type="dcterms:W3CDTF">2020-05-15T13:11:00Z</dcterms:modified>
</cp:coreProperties>
</file>