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D60E" w14:textId="5FAEEEED" w:rsidR="00E3258C" w:rsidRPr="00245417" w:rsidRDefault="00F766DC" w:rsidP="00810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417">
        <w:rPr>
          <w:rFonts w:ascii="Times New Roman" w:hAnsi="Times New Roman" w:cs="Times New Roman"/>
          <w:b/>
          <w:bCs/>
          <w:sz w:val="28"/>
          <w:szCs w:val="28"/>
        </w:rPr>
        <w:t>«Березовая роща»</w:t>
      </w:r>
      <w:r w:rsidR="008101D8" w:rsidRPr="00245417">
        <w:rPr>
          <w:rFonts w:ascii="Times New Roman" w:hAnsi="Times New Roman" w:cs="Times New Roman"/>
          <w:b/>
          <w:bCs/>
          <w:sz w:val="28"/>
          <w:szCs w:val="28"/>
        </w:rPr>
        <w:t xml:space="preserve"> («Весенний пейзаж»)</w:t>
      </w:r>
    </w:p>
    <w:p w14:paraId="0C5B9844" w14:textId="5B40D9F3" w:rsidR="00F766DC" w:rsidRPr="00245417" w:rsidRDefault="00F766DC" w:rsidP="008101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417">
        <w:rPr>
          <w:rFonts w:ascii="Times New Roman" w:hAnsi="Times New Roman" w:cs="Times New Roman"/>
          <w:b/>
          <w:bCs/>
          <w:sz w:val="28"/>
          <w:szCs w:val="28"/>
        </w:rPr>
        <w:t>(рисование)</w:t>
      </w:r>
    </w:p>
    <w:p w14:paraId="61F630A4" w14:textId="3CB4FCF6" w:rsidR="00F766DC" w:rsidRDefault="00F766DC" w:rsidP="00F766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A0828" w14:textId="77777777" w:rsidR="00F766DC" w:rsidRPr="00F766DC" w:rsidRDefault="00F766DC" w:rsidP="00F76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Инструкция для взрослых «Краткий план работы над пейзажем»</w:t>
      </w:r>
    </w:p>
    <w:p w14:paraId="6487B893" w14:textId="77777777" w:rsidR="00F766DC" w:rsidRPr="00F766DC" w:rsidRDefault="00F766DC" w:rsidP="00F766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C0DBA2" w14:textId="2E2B1BF3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Выберите план, который хотите изобразить на листе бумаги. Можно взять за основу готовую картинку или просто представить ее.</w:t>
      </w:r>
    </w:p>
    <w:p w14:paraId="12B6B5D6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6AA05F" w14:textId="5A748171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Расположите лист вертикально или горизонтально, в зависимости от замысла.</w:t>
      </w:r>
    </w:p>
    <w:p w14:paraId="439716E2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55A2B0" w14:textId="4296BB9F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Простым карандашом нарисуйте линию горизонта и сделайте при необходимости набросок самых важных деталей.</w:t>
      </w:r>
    </w:p>
    <w:p w14:paraId="6E4EF175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920632" w14:textId="2BA887FF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Создаем фон. Фон лучше создать в технике «</w:t>
      </w:r>
      <w:proofErr w:type="spellStart"/>
      <w:r w:rsidRPr="00F766DC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F766DC">
        <w:rPr>
          <w:rFonts w:ascii="Times New Roman" w:hAnsi="Times New Roman" w:cs="Times New Roman"/>
          <w:sz w:val="28"/>
          <w:szCs w:val="28"/>
        </w:rPr>
        <w:t xml:space="preserve"> слою». Возьмите кисть, смочите лист водой, обмокните в гуашь или акварель и начните наносить мазки. Небо обычно рисуется в первую очередь. При выборе цвета не стоит зацикливаться на традиционных синих оттенках, играйте с красками.</w:t>
      </w:r>
      <w:r w:rsidR="008101D8" w:rsidRPr="008101D8">
        <w:rPr>
          <w:rFonts w:ascii="Times New Roman" w:hAnsi="Times New Roman" w:cs="Times New Roman"/>
          <w:sz w:val="28"/>
          <w:szCs w:val="28"/>
        </w:rPr>
        <w:t xml:space="preserve"> </w:t>
      </w:r>
      <w:r w:rsidRPr="00F766DC">
        <w:rPr>
          <w:rFonts w:ascii="Times New Roman" w:hAnsi="Times New Roman" w:cs="Times New Roman"/>
          <w:sz w:val="28"/>
          <w:szCs w:val="28"/>
        </w:rPr>
        <w:t>Вариантов может быть масса: от розового и красного, до желтого и фиолетового. Цвета можно смешивать как на бумаге непосредственно в рисунке, так и на палитре.</w:t>
      </w:r>
    </w:p>
    <w:p w14:paraId="2E048D33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A9999E" w14:textId="7B76152E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Плавно перейдите к земле, используйте как минимум 2-3 цвета. Это позволит вам сделать рисунок более объёмным и реалистичным. Землю можно изобразить мазками, как небо, а можно постукиванием жёсткой сухой кистью по сырому либо по сухому слою, либо мокрой жёсткой кистью.</w:t>
      </w:r>
    </w:p>
    <w:p w14:paraId="2877362A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65B52A" w14:textId="7C1773DA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Дайте фону высохнуть. Или просушите салфеткой.</w:t>
      </w:r>
    </w:p>
    <w:p w14:paraId="58E3BFCF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4240D8" w14:textId="26E14BF4" w:rsidR="00F766DC" w:rsidRP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Изобразите объекты дальнего плана, затем среднего (если они есть) и переднего, используя известные вам техники.</w:t>
      </w:r>
    </w:p>
    <w:p w14:paraId="6CBE5BC2" w14:textId="77777777" w:rsidR="00F766DC" w:rsidRPr="00F766DC" w:rsidRDefault="00F766DC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94D1A" w14:textId="5510F14F" w:rsidR="00F766DC" w:rsidRDefault="00F766DC" w:rsidP="00810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DC">
        <w:rPr>
          <w:rFonts w:ascii="Times New Roman" w:hAnsi="Times New Roman" w:cs="Times New Roman"/>
          <w:sz w:val="28"/>
          <w:szCs w:val="28"/>
        </w:rPr>
        <w:t>Дополните пейзаж другими элементами на свое усмотрение. Не бойтесь ошибок, идеальная картина с первого раза может и не получиться, но постоянная практика рисования пейзажей позволит вам свести вероятность их появления в дальнейшем к минимуму.</w:t>
      </w:r>
    </w:p>
    <w:p w14:paraId="38654974" w14:textId="49AD9D04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6D84E9" w14:textId="2E33A2B3" w:rsidR="00245417" w:rsidRDefault="00245417" w:rsidP="00810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ПЕРЕХОДИТЬ К РИСОВАНИЮ, ОБСУДИТЕ, КАКИЕ ЦВЕТА и ЭЛЕНТЫ ХАРАКТЕРНЫ ИМЕННО ДЛЯ </w:t>
      </w:r>
      <w:r w:rsidRPr="0024541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ПЕЙЗАЖА!!!</w:t>
      </w:r>
    </w:p>
    <w:p w14:paraId="6CF1759D" w14:textId="0639EEFE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922990" w14:textId="3D51685B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4C63" w14:textId="3A08704B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C8D0AC" w14:textId="62FA581C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130D4E" w14:textId="77777777" w:rsidR="008101D8" w:rsidRDefault="008101D8" w:rsidP="00810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4219F1" w14:textId="2AF228BA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271134AC" w14:textId="77777777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32B676" w14:textId="6B741D51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2F65DE" wp14:editId="7AB77799">
            <wp:extent cx="3942220" cy="29565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69" cy="297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ACA0" w14:textId="32E75558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C1D96C" w14:textId="008166CD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горизонта на пейзаже может быть на любом уровне. Напомните ребенку, что чем дальше расположен объект, тем он визуально меньше; чем ближе – тем больше по размеру.</w:t>
      </w:r>
    </w:p>
    <w:p w14:paraId="7F516D95" w14:textId="71E5E649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C07F53" w14:textId="5A1E80CD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5F401BE7" w14:textId="397B482E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5"/>
        <w:gridCol w:w="4420"/>
      </w:tblGrid>
      <w:tr w:rsidR="008101D8" w14:paraId="11C8261E" w14:textId="77777777" w:rsidTr="008101D8">
        <w:tc>
          <w:tcPr>
            <w:tcW w:w="4925" w:type="dxa"/>
          </w:tcPr>
          <w:p w14:paraId="1FFD0E3C" w14:textId="31210DE7" w:rsidR="008101D8" w:rsidRDefault="008101D8" w:rsidP="008101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DFE933" wp14:editId="3CC01CE3">
                  <wp:extent cx="3200400" cy="2228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14:paraId="4A17E565" w14:textId="1D358F54" w:rsidR="008101D8" w:rsidRDefault="008101D8" w:rsidP="008101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5B7C18" wp14:editId="7AB56D78">
                  <wp:extent cx="2857500" cy="2076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CEFB1" w14:textId="30226B1E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743BDC" w14:textId="01950558" w:rsidR="008101D8" w:rsidRDefault="008101D8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45417">
        <w:rPr>
          <w:rFonts w:ascii="Times New Roman" w:hAnsi="Times New Roman" w:cs="Times New Roman"/>
          <w:sz w:val="28"/>
          <w:szCs w:val="28"/>
        </w:rPr>
        <w:t xml:space="preserve">лист затонирован, фон для пейзажа подготовлен можно переходить к рисованию объектов. </w:t>
      </w:r>
    </w:p>
    <w:p w14:paraId="4CFAA2FC" w14:textId="260AC400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E0227" w14:textId="627556F3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959EBD" w14:textId="68F7992A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BBDEA9" w14:textId="2B59E3A5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7EFA4C" w14:textId="4C5508C8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3EABF5" w14:textId="0057C4E7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297ECD" w14:textId="77777777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C0F52" w14:textId="0D8D70B9" w:rsidR="00245417" w:rsidRP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417">
        <w:rPr>
          <w:rFonts w:ascii="Times New Roman" w:hAnsi="Times New Roman" w:cs="Times New Roman"/>
          <w:b/>
          <w:bCs/>
          <w:sz w:val="28"/>
          <w:szCs w:val="28"/>
        </w:rPr>
        <w:t>«Береза»:</w:t>
      </w:r>
    </w:p>
    <w:p w14:paraId="062A12DF" w14:textId="1722A831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9B159A" w14:textId="5337505B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8AB11A" wp14:editId="08B99936">
            <wp:extent cx="5784850" cy="6031581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36" cy="606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A58D" w14:textId="169EA8E0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C14A27" w14:textId="15469D87" w:rsidR="00245417" w:rsidRDefault="00245417" w:rsidP="0081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15F1F9" w14:textId="37EF535B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417">
        <w:rPr>
          <w:rFonts w:ascii="Times New Roman" w:hAnsi="Times New Roman" w:cs="Times New Roman"/>
          <w:b/>
          <w:bCs/>
          <w:sz w:val="28"/>
          <w:szCs w:val="28"/>
        </w:rPr>
        <w:t>Листья и пятна на стволе березки ребенок может выполнить пальчиками!!!</w:t>
      </w:r>
    </w:p>
    <w:p w14:paraId="735DA611" w14:textId="6AB8DC79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F095D" w14:textId="7D4714D7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77710" w14:textId="729F7D7F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E656C" w14:textId="36A5DCD7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600A5" w14:textId="2B2379EF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97DF3" w14:textId="063188A1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3488E" w14:textId="57132EAD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27A71" w14:textId="1250017E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5FA58" w14:textId="5771C4F4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DAD51" w14:textId="360ECCC0" w:rsid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3"/>
        <w:gridCol w:w="4922"/>
      </w:tblGrid>
      <w:tr w:rsidR="00245417" w14:paraId="1983A844" w14:textId="77777777" w:rsidTr="00245417">
        <w:tc>
          <w:tcPr>
            <w:tcW w:w="4672" w:type="dxa"/>
          </w:tcPr>
          <w:p w14:paraId="73BAEEA9" w14:textId="12F6D88A" w:rsidR="00245417" w:rsidRDefault="00245417" w:rsidP="008101D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2CBC5D" wp14:editId="542B0F4D">
                  <wp:extent cx="3048000" cy="42989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562C746" w14:textId="212C3F2F" w:rsidR="00245417" w:rsidRDefault="00245417" w:rsidP="008101D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BAB7FF" wp14:editId="042BD17B">
                  <wp:extent cx="3403212" cy="387540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4" cy="391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417" w14:paraId="2F3D5F3F" w14:textId="77777777" w:rsidTr="006D3F22">
        <w:tc>
          <w:tcPr>
            <w:tcW w:w="9345" w:type="dxa"/>
            <w:gridSpan w:val="2"/>
          </w:tcPr>
          <w:p w14:paraId="6D77FD4D" w14:textId="4E98742C" w:rsidR="00245417" w:rsidRDefault="00245417" w:rsidP="008101D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14AF03" wp14:editId="7197FB9D">
                  <wp:extent cx="5266454" cy="394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39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1B0CC" w14:textId="77777777" w:rsidR="00245417" w:rsidRPr="00245417" w:rsidRDefault="00245417" w:rsidP="008101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417" w:rsidRPr="0024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B0080"/>
    <w:multiLevelType w:val="hybridMultilevel"/>
    <w:tmpl w:val="2FAC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A45"/>
    <w:multiLevelType w:val="hybridMultilevel"/>
    <w:tmpl w:val="A508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DC"/>
    <w:rsid w:val="00245417"/>
    <w:rsid w:val="008101D8"/>
    <w:rsid w:val="00E3258C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DBF"/>
  <w15:chartTrackingRefBased/>
  <w15:docId w15:val="{046D57DF-4DCC-4F50-8DA0-9DEF49A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01D8"/>
    <w:pPr>
      <w:ind w:left="720"/>
      <w:contextualSpacing/>
    </w:pPr>
  </w:style>
  <w:style w:type="table" w:styleId="a5">
    <w:name w:val="Table Grid"/>
    <w:basedOn w:val="a1"/>
    <w:uiPriority w:val="39"/>
    <w:rsid w:val="0081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2020-05-10T16:10:00Z</dcterms:created>
  <dcterms:modified xsi:type="dcterms:W3CDTF">2020-05-10T16:38:00Z</dcterms:modified>
</cp:coreProperties>
</file>