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02" w:rsidRDefault="00445902" w:rsidP="00445902">
      <w:pPr>
        <w:jc w:val="center"/>
        <w:rPr>
          <w:rFonts w:ascii="Times New Roman" w:hAnsi="Times New Roman" w:cs="Times New Roman"/>
          <w:sz w:val="28"/>
        </w:rPr>
      </w:pPr>
    </w:p>
    <w:p w:rsidR="00445902" w:rsidRDefault="00445902" w:rsidP="00445902">
      <w:pPr>
        <w:jc w:val="center"/>
        <w:rPr>
          <w:rFonts w:ascii="Times New Roman" w:hAnsi="Times New Roman" w:cs="Times New Roman"/>
          <w:sz w:val="28"/>
        </w:rPr>
      </w:pPr>
    </w:p>
    <w:p w:rsidR="001F4F1A" w:rsidRPr="00445902" w:rsidRDefault="00445902" w:rsidP="00445902">
      <w:pPr>
        <w:jc w:val="center"/>
        <w:rPr>
          <w:rFonts w:ascii="Times New Roman" w:hAnsi="Times New Roman" w:cs="Times New Roman"/>
          <w:sz w:val="28"/>
        </w:rPr>
      </w:pPr>
      <w:r w:rsidRPr="00445902">
        <w:rPr>
          <w:rFonts w:ascii="Times New Roman" w:hAnsi="Times New Roman" w:cs="Times New Roman"/>
          <w:sz w:val="28"/>
        </w:rPr>
        <w:t>МДОУ «Детский сад № 241»</w:t>
      </w:r>
    </w:p>
    <w:p w:rsidR="00445902" w:rsidRDefault="00445902" w:rsidP="00445902">
      <w:pPr>
        <w:jc w:val="center"/>
        <w:rPr>
          <w:rFonts w:ascii="Times New Roman" w:hAnsi="Times New Roman" w:cs="Times New Roman"/>
          <w:sz w:val="28"/>
        </w:rPr>
      </w:pPr>
    </w:p>
    <w:p w:rsidR="00445902" w:rsidRDefault="00445902" w:rsidP="00445902">
      <w:pPr>
        <w:jc w:val="center"/>
        <w:rPr>
          <w:rFonts w:ascii="Times New Roman" w:hAnsi="Times New Roman" w:cs="Times New Roman"/>
          <w:sz w:val="28"/>
        </w:rPr>
      </w:pPr>
    </w:p>
    <w:p w:rsidR="00445902" w:rsidRDefault="00445902" w:rsidP="00445902">
      <w:pPr>
        <w:jc w:val="center"/>
        <w:rPr>
          <w:rFonts w:ascii="Times New Roman" w:hAnsi="Times New Roman" w:cs="Times New Roman"/>
          <w:sz w:val="32"/>
        </w:rPr>
      </w:pPr>
      <w:r w:rsidRPr="00445902">
        <w:rPr>
          <w:rFonts w:ascii="Times New Roman" w:hAnsi="Times New Roman" w:cs="Times New Roman"/>
          <w:sz w:val="32"/>
        </w:rPr>
        <w:t>Консультация для родителей</w:t>
      </w:r>
    </w:p>
    <w:p w:rsidR="00445902" w:rsidRPr="00445902" w:rsidRDefault="00445902" w:rsidP="00445902">
      <w:pPr>
        <w:ind w:left="-1134"/>
        <w:jc w:val="center"/>
        <w:rPr>
          <w:rFonts w:ascii="Times New Roman" w:hAnsi="Times New Roman" w:cs="Times New Roman"/>
          <w:sz w:val="32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lang w:eastAsia="ru-RU"/>
        </w:rPr>
      </w:pPr>
      <w:r w:rsidRPr="00445902">
        <w:rPr>
          <w:rFonts w:ascii="Times New Roman" w:eastAsia="Times New Roman" w:hAnsi="Times New Roman" w:cs="Times New Roman"/>
          <w:b/>
          <w:bCs/>
          <w:sz w:val="52"/>
          <w:lang w:eastAsia="ru-RU"/>
        </w:rPr>
        <w:t>«Значение и роль сюжетно-ролевой игры в жизни дошкольников»</w:t>
      </w: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lang w:eastAsia="ru-RU"/>
        </w:rPr>
      </w:pPr>
    </w:p>
    <w:p w:rsidR="00445902" w:rsidRP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bCs/>
          <w:sz w:val="36"/>
          <w:lang w:eastAsia="ru-RU"/>
        </w:rPr>
        <w:t>Подготовила: воспитатель Полозова О.А.</w:t>
      </w:r>
    </w:p>
    <w:p w:rsidR="00445902" w:rsidRP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sz w:val="52"/>
          <w:szCs w:val="24"/>
          <w:lang w:eastAsia="ru-RU"/>
        </w:rPr>
        <w:t> </w:t>
      </w: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  <w:r w:rsidRPr="00445902">
        <w:rPr>
          <w:rFonts w:ascii="Times New Roman" w:eastAsia="Times New Roman" w:hAnsi="Times New Roman" w:cs="Times New Roman"/>
          <w:b/>
          <w:bCs/>
          <w:color w:val="006400"/>
          <w:sz w:val="32"/>
          <w:lang w:eastAsia="ru-RU"/>
        </w:rPr>
        <w:t>              </w:t>
      </w: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6400"/>
          <w:sz w:val="32"/>
          <w:szCs w:val="27"/>
          <w:lang w:eastAsia="ru-RU"/>
        </w:rPr>
      </w:pPr>
    </w:p>
    <w:p w:rsidR="00445902" w:rsidRPr="00445902" w:rsidRDefault="00445902" w:rsidP="0044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lastRenderedPageBreak/>
        <w:t> 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 Личностные качества ребенка формируются в активной деятельности, и прежде всего в той, которая на каждом возрастном этапе является ведущей. Ведущей деятельностью дошкольного возраста является игра.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 Игра – обеспечивает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Через игру ребенок входит в мир взрослых, овладевает духовными ценностями, усваивает предшествующий социальный опыт.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 Благодаря старших дети знакомятся с какими - либо сторонами жизни взрослых. Игра детей не просто отражает количество сведений, получаемых ребенком, а моделирует ситуации. Игра в дошкольном возрасте пронизывает всю их жизнь, способствует физическому и духовному здоровью, является источником обширной информации, методом обучения и воспитания ребят. С помощью игры создаются условия для развития творческих способностей, всестороннего развития ребенка. Из всех видов детской игры наиболее значимой для развития дошкольника является сюжетно-ролевая как особая форма удовлетворения его потребности занять определённое место в окружающем мире, преобразующая эту потребность в конкретное содержание - осуществление общественно значимой и оцениваемой деятельности. 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 Сюжетно-ролевая игра - воспроизведение детьми действий взрослых и отношений между ними. Она в своем развитии проходит несколько стадий, последовательно сменяющих друг друга: ознакомительная игра, </w:t>
      </w:r>
      <w:proofErr w:type="spellStart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отобразительная</w:t>
      </w:r>
      <w:proofErr w:type="spellEnd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игра, сюжетно</w:t>
      </w:r>
      <w:r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</w:t>
      </w: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</w:t>
      </w:r>
      <w:proofErr w:type="spellStart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отобразительная</w:t>
      </w:r>
      <w:proofErr w:type="spellEnd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игра, сюжетно-ролевая игра, игра-драматизация. 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 Структурными компонентами сюжетно-ролевой игры является роль, сюжет, содержание, правила, игровые действия, ролевые и реальные отношения, игровые предметы и предметы-заменители. Центральным </w:t>
      </w: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lastRenderedPageBreak/>
        <w:t>компонентом игры является роль - способ поведения людей в различных ситуациях, которые соответствуют принятым в обществе нормам.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 Введение ребенка в эту действительность должно происходить так, чтобы в ее центре стал человек, его деятельность, а в результате этого ознакомления возникало положительное эмоциональное отношение к деятельности. Большое значение для развития игровой деятельности имеют предметы-атрибуты, которые помогают взять на себя роль, спланировать и развернуть сюжет, создать игровую ситуацию. 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В старшем дошкольном возрасте внешние атрибуты все менее нужны, поскольку основой игры является представление о функции предметов.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 Благодаря игре личность ребенка совершенствуется: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 - развивается мотивационно</w:t>
      </w:r>
      <w:r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</w:t>
      </w: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</w:t>
      </w:r>
      <w:proofErr w:type="spellStart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потребностная</w:t>
      </w:r>
      <w:proofErr w:type="spellEnd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 сфера: возникает иерархия мотивов, где социальные мотивы приобретают более важное значение для ребенка, чем личные.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- преодолевается познавательный и эмоциональный эгоцентризм: ребенок, принимая роль какого-либо персонажа, героя, учитывает особенности его поведения, его позицию. Ребенку необходимо согласовывать свои действия с действиями персонажа – партнера по игре. Это помогает ориентироваться во взаимоотношениях между людьми, способствует развитию самосознанию и самооценки у дошкольника.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- р</w:t>
      </w: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азвивается произвольность поведения: разыгрывая роль, ребенок стремится приблизить ее к эталону. Воспроизводя типичные ситуации взаимоотношений людей в социальном мире, дошкольник подчиняет свои собственные желания, импульсы и действует в соответствии с социальными образцами. Это помогает ребенку постигать и учитывать нормы и правила поведения.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- развиваются умственные действия: формируется план представлений развиваются способности и творческие возможности ребенка.</w:t>
      </w:r>
    </w:p>
    <w:p w:rsidR="00445902" w:rsidRPr="00445902" w:rsidRDefault="00445902" w:rsidP="0044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</w:pPr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 xml:space="preserve"> С точки зрения Д. Б. </w:t>
      </w:r>
      <w:proofErr w:type="spellStart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Эльконина</w:t>
      </w:r>
      <w:proofErr w:type="spellEnd"/>
      <w:r w:rsidRPr="00445902">
        <w:rPr>
          <w:rFonts w:ascii="Times New Roman" w:eastAsia="Times New Roman" w:hAnsi="Times New Roman" w:cs="Times New Roman"/>
          <w:color w:val="282828"/>
          <w:sz w:val="32"/>
          <w:szCs w:val="24"/>
          <w:lang w:eastAsia="ru-RU"/>
        </w:rPr>
        <w:t>, “игра социальна по своему содержанию, по своей природе, по своему происхождению, то есть возникает из условий жизни ребенка в обществе”. Дошкольник не может реально участвовать в производственной деятельности взрослых, что порождает у ребенка потребность воссоздать мир и это становиться ему по силам в игровой деятельности.</w:t>
      </w:r>
    </w:p>
    <w:p w:rsidR="00445902" w:rsidRPr="00445902" w:rsidRDefault="00445902" w:rsidP="004459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445902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445902" w:rsidRDefault="00445902"/>
    <w:sectPr w:rsidR="00445902" w:rsidSect="004459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5902"/>
    <w:rsid w:val="001F4F1A"/>
    <w:rsid w:val="00445902"/>
    <w:rsid w:val="00B4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2022-04-12T12:19:00Z</dcterms:created>
  <dcterms:modified xsi:type="dcterms:W3CDTF">2022-04-12T12:23:00Z</dcterms:modified>
</cp:coreProperties>
</file>