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28" w:rsidRDefault="00346228"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r w:rsidRPr="00154BA3">
        <w:rPr>
          <w:rFonts w:ascii="Times New Roman" w:eastAsia="Times New Roman" w:hAnsi="Times New Roman" w:cs="Times New Roman"/>
          <w:bCs/>
          <w:iCs/>
          <w:color w:val="000000" w:themeColor="text1"/>
          <w:sz w:val="26"/>
          <w:szCs w:val="26"/>
          <w:bdr w:val="none" w:sz="0" w:space="0" w:color="auto" w:frame="1"/>
          <w:lang w:eastAsia="ru-RU"/>
        </w:rPr>
        <w:t xml:space="preserve">МДОУ </w:t>
      </w:r>
      <w:r>
        <w:rPr>
          <w:rFonts w:ascii="Times New Roman" w:eastAsia="Times New Roman" w:hAnsi="Times New Roman" w:cs="Times New Roman"/>
          <w:bCs/>
          <w:iCs/>
          <w:color w:val="000000" w:themeColor="text1"/>
          <w:sz w:val="26"/>
          <w:szCs w:val="26"/>
          <w:bdr w:val="none" w:sz="0" w:space="0" w:color="auto" w:frame="1"/>
          <w:lang w:eastAsia="ru-RU"/>
        </w:rPr>
        <w:t>«</w:t>
      </w:r>
      <w:r w:rsidRPr="00154BA3">
        <w:rPr>
          <w:rFonts w:ascii="Times New Roman" w:eastAsia="Times New Roman" w:hAnsi="Times New Roman" w:cs="Times New Roman"/>
          <w:bCs/>
          <w:iCs/>
          <w:color w:val="000000" w:themeColor="text1"/>
          <w:sz w:val="26"/>
          <w:szCs w:val="26"/>
          <w:bdr w:val="none" w:sz="0" w:space="0" w:color="auto" w:frame="1"/>
          <w:lang w:eastAsia="ru-RU"/>
        </w:rPr>
        <w:t>Детский сад № 241»</w:t>
      </w: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44"/>
          <w:szCs w:val="44"/>
          <w:bdr w:val="none" w:sz="0" w:space="0" w:color="auto" w:frame="1"/>
          <w:lang w:eastAsia="ru-RU"/>
        </w:rPr>
      </w:pPr>
      <w:r w:rsidRPr="00154BA3">
        <w:rPr>
          <w:rFonts w:ascii="Times New Roman" w:eastAsia="Times New Roman" w:hAnsi="Times New Roman" w:cs="Times New Roman"/>
          <w:bCs/>
          <w:iCs/>
          <w:color w:val="000000" w:themeColor="text1"/>
          <w:sz w:val="44"/>
          <w:szCs w:val="44"/>
          <w:bdr w:val="none" w:sz="0" w:space="0" w:color="auto" w:frame="1"/>
          <w:lang w:eastAsia="ru-RU"/>
        </w:rPr>
        <w:t>КОНСУЛЬТАЦИЯ ДЛЯ РОДИТЕЛЕЙ</w:t>
      </w: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96"/>
          <w:szCs w:val="96"/>
          <w:bdr w:val="none" w:sz="0" w:space="0" w:color="auto" w:frame="1"/>
          <w:lang w:eastAsia="ru-RU"/>
        </w:rPr>
      </w:pPr>
      <w:r>
        <w:rPr>
          <w:rFonts w:ascii="Times New Roman" w:eastAsia="Times New Roman" w:hAnsi="Times New Roman" w:cs="Times New Roman"/>
          <w:bCs/>
          <w:iCs/>
          <w:color w:val="000000" w:themeColor="text1"/>
          <w:sz w:val="96"/>
          <w:szCs w:val="96"/>
          <w:bdr w:val="none" w:sz="0" w:space="0" w:color="auto" w:frame="1"/>
          <w:lang w:eastAsia="ru-RU"/>
        </w:rPr>
        <w:t>«</w:t>
      </w:r>
      <w:r w:rsidRPr="00154BA3">
        <w:rPr>
          <w:rFonts w:ascii="Times New Roman" w:eastAsia="Times New Roman" w:hAnsi="Times New Roman" w:cs="Times New Roman"/>
          <w:bCs/>
          <w:iCs/>
          <w:color w:val="000000" w:themeColor="text1"/>
          <w:sz w:val="96"/>
          <w:szCs w:val="96"/>
          <w:bdr w:val="none" w:sz="0" w:space="0" w:color="auto" w:frame="1"/>
          <w:lang w:eastAsia="ru-RU"/>
        </w:rPr>
        <w:t>Детские истерики и как с ними бороться»</w:t>
      </w: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center"/>
        <w:textAlignment w:val="baseline"/>
        <w:rPr>
          <w:rFonts w:ascii="Times New Roman" w:eastAsia="Times New Roman" w:hAnsi="Times New Roman" w:cs="Times New Roman"/>
          <w:bCs/>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Pr="00154BA3" w:rsidRDefault="00154BA3" w:rsidP="00154BA3">
      <w:pPr>
        <w:shd w:val="clear" w:color="auto" w:fill="FFFFFF"/>
        <w:spacing w:after="0" w:line="240" w:lineRule="auto"/>
        <w:jc w:val="right"/>
        <w:textAlignment w:val="baseline"/>
        <w:rPr>
          <w:rFonts w:ascii="Times New Roman" w:eastAsia="Times New Roman" w:hAnsi="Times New Roman" w:cs="Times New Roman"/>
          <w:bCs/>
          <w:iCs/>
          <w:color w:val="000000" w:themeColor="text1"/>
          <w:sz w:val="32"/>
          <w:szCs w:val="32"/>
          <w:bdr w:val="none" w:sz="0" w:space="0" w:color="auto" w:frame="1"/>
          <w:lang w:eastAsia="ru-RU"/>
        </w:rPr>
      </w:pPr>
      <w:r w:rsidRPr="00154BA3">
        <w:rPr>
          <w:rFonts w:ascii="Times New Roman" w:eastAsia="Times New Roman" w:hAnsi="Times New Roman" w:cs="Times New Roman"/>
          <w:bCs/>
          <w:iCs/>
          <w:color w:val="000000" w:themeColor="text1"/>
          <w:sz w:val="32"/>
          <w:szCs w:val="32"/>
          <w:bdr w:val="none" w:sz="0" w:space="0" w:color="auto" w:frame="1"/>
          <w:lang w:eastAsia="ru-RU"/>
        </w:rPr>
        <w:t>Подготовила</w:t>
      </w:r>
    </w:p>
    <w:p w:rsidR="00154BA3" w:rsidRPr="00154BA3" w:rsidRDefault="00154BA3" w:rsidP="00154BA3">
      <w:pPr>
        <w:shd w:val="clear" w:color="auto" w:fill="FFFFFF"/>
        <w:spacing w:after="0" w:line="240" w:lineRule="auto"/>
        <w:jc w:val="right"/>
        <w:textAlignment w:val="baseline"/>
        <w:rPr>
          <w:rFonts w:ascii="Times New Roman" w:eastAsia="Times New Roman" w:hAnsi="Times New Roman" w:cs="Times New Roman"/>
          <w:bCs/>
          <w:iCs/>
          <w:color w:val="000000" w:themeColor="text1"/>
          <w:sz w:val="32"/>
          <w:szCs w:val="32"/>
          <w:bdr w:val="none" w:sz="0" w:space="0" w:color="auto" w:frame="1"/>
          <w:lang w:eastAsia="ru-RU"/>
        </w:rPr>
      </w:pPr>
      <w:r w:rsidRPr="00154BA3">
        <w:rPr>
          <w:rFonts w:ascii="Times New Roman" w:eastAsia="Times New Roman" w:hAnsi="Times New Roman" w:cs="Times New Roman"/>
          <w:bCs/>
          <w:iCs/>
          <w:color w:val="000000" w:themeColor="text1"/>
          <w:sz w:val="32"/>
          <w:szCs w:val="32"/>
          <w:bdr w:val="none" w:sz="0" w:space="0" w:color="auto" w:frame="1"/>
          <w:lang w:eastAsia="ru-RU"/>
        </w:rPr>
        <w:t xml:space="preserve">Воспитатель </w:t>
      </w:r>
      <w:proofErr w:type="spellStart"/>
      <w:r w:rsidRPr="00154BA3">
        <w:rPr>
          <w:rFonts w:ascii="Times New Roman" w:eastAsia="Times New Roman" w:hAnsi="Times New Roman" w:cs="Times New Roman"/>
          <w:bCs/>
          <w:iCs/>
          <w:color w:val="000000" w:themeColor="text1"/>
          <w:sz w:val="32"/>
          <w:szCs w:val="32"/>
          <w:bdr w:val="none" w:sz="0" w:space="0" w:color="auto" w:frame="1"/>
          <w:lang w:eastAsia="ru-RU"/>
        </w:rPr>
        <w:t>Дуксина</w:t>
      </w:r>
      <w:proofErr w:type="spellEnd"/>
      <w:r w:rsidRPr="00154BA3">
        <w:rPr>
          <w:rFonts w:ascii="Times New Roman" w:eastAsia="Times New Roman" w:hAnsi="Times New Roman" w:cs="Times New Roman"/>
          <w:bCs/>
          <w:iCs/>
          <w:color w:val="000000" w:themeColor="text1"/>
          <w:sz w:val="32"/>
          <w:szCs w:val="32"/>
          <w:bdr w:val="none" w:sz="0" w:space="0" w:color="auto" w:frame="1"/>
          <w:lang w:eastAsia="ru-RU"/>
        </w:rPr>
        <w:t xml:space="preserve"> А.Ю.</w:t>
      </w:r>
    </w:p>
    <w:p w:rsidR="00154BA3" w:rsidRPr="00154BA3" w:rsidRDefault="00154BA3" w:rsidP="00154BA3">
      <w:pPr>
        <w:shd w:val="clear" w:color="auto" w:fill="FFFFFF"/>
        <w:spacing w:after="0" w:line="240" w:lineRule="auto"/>
        <w:jc w:val="right"/>
        <w:textAlignment w:val="baseline"/>
        <w:rPr>
          <w:rFonts w:ascii="Times New Roman" w:eastAsia="Times New Roman" w:hAnsi="Times New Roman" w:cs="Times New Roman"/>
          <w:bCs/>
          <w:iCs/>
          <w:color w:val="000000" w:themeColor="text1"/>
          <w:sz w:val="32"/>
          <w:szCs w:val="32"/>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346228" w:rsidRDefault="00346228"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154BA3" w:rsidRDefault="00154BA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453583"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r w:rsidRPr="00453583">
        <w:rPr>
          <w:noProof/>
          <w:color w:val="000000" w:themeColor="text1"/>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23pt;margin-top:10.8pt;width:555.55pt;height:1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8ENQIAAFcEAAAOAAAAZHJzL2Uyb0RvYy54bWysVMFu2zAMvQ/YPwi6L46DdN2MOEXWIsOA&#10;oi2QDj0rshQbkERNUmJnP7Ov2GnAviGfNEp20qzbaZgPMkXSFPnek2dXnVZkJ5xvwJQ0H40pEYZD&#10;1ZhNST8/Lt+8o8QHZiqmwIiS7oWnV/PXr2atLcQEalCVcASLGF+0tqR1CLbIMs9roZkfgRUGgxKc&#10;ZgG3bpNVjrVYXatsMh6/zVpwlXXAhffovemDdJ7qSyl4uJfSi0BUSbG3kFaX1nVcs/mMFRvHbN3w&#10;oQ32D11o1hg89FTqhgVGtq75o5RuuAMPMow46AykbLhIM+A0+fjFNKuaWZFmQXC8PcHk/19Zfrd7&#10;cKSpkDtKDNNI0eHb4efhx+E7ySM6rfUFJq0spoXuA3Qxc/B7dMahO+l0fOM4BOOI8/6EregC4ei8&#10;HF/EhxKOsXyaxyfWyZ4/t86HjwI0iUZJHZKXMGW7Wx/61GNKPM3AslEK/axQ5jcH1uw9Iilg+DpO&#10;0nccrdCtu2GMNVR7nM5Brw5v+bLBDm6ZDw/MoRxwIJR4uMdFKmhLCoNFSQ3u69/8MR9ZwiglLcqr&#10;pP7LljlBifpkkL/3+XQa9Zg204vLCW7ceWR9HjFbfQ2oYOQIu0tmzA/qaEoH+glvwiKeiiFmOJ5d&#10;0nA0r0MverxJXCwWKQkVaFm4NSvLY+kIYcT3sXtizg4kBOTvDo5CZMULLvrcHvzFNoBsElER4B5V&#10;JDhuUL2J6uGmxetxvk9Zz/+D+S8AAAD//wMAUEsDBBQABgAIAAAAIQCT6A/m3wAAAAsBAAAPAAAA&#10;ZHJzL2Rvd25yZXYueG1sTI/BTsMwEETvSPyDtUjcWjsljUqIUyEQVypKi8RtG2+TiHgdxW4T/h73&#10;VI6zM5p9U6wn24kzDb51rCGZKxDElTMt1xp2n2+zFQgfkA12jknDL3lYl7c3BebGjfxB522oRSxh&#10;n6OGJoQ+l9JXDVn0c9cTR+/oBoshyqGWZsAxlttOLpTKpMWW44cGe3ppqPrZnqyG/fvx+ytVm/rV&#10;LvvRTUqyfZRa399Nz08gAk3hGoYLfkSHMjId3ImNF52GWZrFLUHDIslAXAIqWyYgDvGSPqxAloX8&#10;v6H8AwAA//8DAFBLAQItABQABgAIAAAAIQC2gziS/gAAAOEBAAATAAAAAAAAAAAAAAAAAAAAAABb&#10;Q29udGVudF9UeXBlc10ueG1sUEsBAi0AFAAGAAgAAAAhADj9If/WAAAAlAEAAAsAAAAAAAAAAAAA&#10;AAAALwEAAF9yZWxzLy5yZWxzUEsBAi0AFAAGAAgAAAAhALEX7wQ1AgAAVwQAAA4AAAAAAAAAAAAA&#10;AAAALgIAAGRycy9lMm9Eb2MueG1sUEsBAi0AFAAGAAgAAAAhAJPoD+bfAAAACwEAAA8AAAAAAAAA&#10;AAAAAAAAjwQAAGRycy9kb3ducmV2LnhtbFBLBQYAAAAABAAEAPMAAACbBQAAAAA=&#10;" filled="f" stroked="f">
            <v:textbox>
              <w:txbxContent>
                <w:p w:rsidR="009D5267" w:rsidRPr="009D5267" w:rsidRDefault="009D5267" w:rsidP="009D5267">
                  <w:pPr>
                    <w:shd w:val="clear" w:color="auto" w:fill="FFFFFF"/>
                    <w:spacing w:after="0" w:line="240" w:lineRule="auto"/>
                    <w:jc w:val="center"/>
                    <w:textAlignment w:val="baseline"/>
                    <w:rPr>
                      <w:rFonts w:ascii="inherit" w:eastAsia="Times New Roman" w:hAnsi="inherit" w:cs="Times New Roman"/>
                      <w:b/>
                      <w:bCs/>
                      <w:iCs/>
                      <w:caps/>
                      <w:color w:val="000000" w:themeColor="text1"/>
                      <w:sz w:val="72"/>
                      <w:szCs w:val="72"/>
                      <w:bdr w:val="none" w:sz="0" w:space="0" w:color="auto" w:frame="1"/>
                    </w:rPr>
                  </w:pPr>
                  <w:r w:rsidRPr="009D5267">
                    <w:rPr>
                      <w:rFonts w:ascii="inherit" w:eastAsia="Times New Roman" w:hAnsi="inherit" w:cs="Times New Roman"/>
                      <w:b/>
                      <w:bCs/>
                      <w:iCs/>
                      <w:caps/>
                      <w:color w:val="000000" w:themeColor="text1"/>
                      <w:sz w:val="72"/>
                      <w:szCs w:val="72"/>
                      <w:bdr w:val="none" w:sz="0" w:space="0" w:color="auto" w:frame="1"/>
                    </w:rPr>
                    <w:t xml:space="preserve">ДЕТСКИЕ ИСТЕРИКИ </w:t>
                  </w:r>
                </w:p>
                <w:p w:rsidR="009D5267" w:rsidRPr="009D5267" w:rsidRDefault="009D5267" w:rsidP="009D5267">
                  <w:pPr>
                    <w:shd w:val="clear" w:color="auto" w:fill="FFFFFF"/>
                    <w:spacing w:after="0" w:line="240" w:lineRule="auto"/>
                    <w:jc w:val="center"/>
                    <w:textAlignment w:val="baseline"/>
                    <w:rPr>
                      <w:rFonts w:ascii="inherit" w:eastAsia="Times New Roman" w:hAnsi="inherit" w:cs="Times New Roman"/>
                      <w:b/>
                      <w:bCs/>
                      <w:iCs/>
                      <w:caps/>
                      <w:color w:val="000000" w:themeColor="text1"/>
                      <w:sz w:val="72"/>
                      <w:szCs w:val="72"/>
                      <w:bdr w:val="none" w:sz="0" w:space="0" w:color="auto" w:frame="1"/>
                    </w:rPr>
                  </w:pPr>
                  <w:r w:rsidRPr="009D5267">
                    <w:rPr>
                      <w:rFonts w:ascii="inherit" w:eastAsia="Times New Roman" w:hAnsi="inherit" w:cs="Times New Roman"/>
                      <w:b/>
                      <w:bCs/>
                      <w:iCs/>
                      <w:caps/>
                      <w:color w:val="000000" w:themeColor="text1"/>
                      <w:sz w:val="72"/>
                      <w:szCs w:val="72"/>
                      <w:bdr w:val="none" w:sz="0" w:space="0" w:color="auto" w:frame="1"/>
                    </w:rPr>
                    <w:t xml:space="preserve"> как с ними бороться</w:t>
                  </w:r>
                </w:p>
              </w:txbxContent>
            </v:textbox>
          </v:shape>
        </w:pict>
      </w: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0F55"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Default="009D5267"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346228" w:rsidRPr="009D0F55" w:rsidRDefault="00346228" w:rsidP="009D5267">
      <w:pPr>
        <w:shd w:val="clear" w:color="auto" w:fill="FFFFFF"/>
        <w:spacing w:after="0" w:line="240" w:lineRule="auto"/>
        <w:jc w:val="both"/>
        <w:textAlignment w:val="baseline"/>
        <w:rPr>
          <w:rFonts w:ascii="inherit" w:eastAsia="Times New Roman" w:hAnsi="inherit" w:cs="Times New Roman"/>
          <w:b/>
          <w:bCs/>
          <w:i/>
          <w:iCs/>
          <w:color w:val="000000" w:themeColor="text1"/>
          <w:sz w:val="26"/>
          <w:szCs w:val="26"/>
          <w:bdr w:val="none" w:sz="0" w:space="0" w:color="auto" w:frame="1"/>
          <w:lang w:eastAsia="ru-RU"/>
        </w:rPr>
      </w:pPr>
    </w:p>
    <w:p w:rsidR="009D5267" w:rsidRPr="009D5267" w:rsidRDefault="009D5267" w:rsidP="009D526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i/>
          <w:iCs/>
          <w:color w:val="000000" w:themeColor="text1"/>
          <w:sz w:val="28"/>
          <w:szCs w:val="28"/>
          <w:bdr w:val="none" w:sz="0" w:space="0" w:color="auto" w:frame="1"/>
          <w:lang w:eastAsia="ru-RU"/>
        </w:rPr>
        <w:t>Наверняка каждый родитель хоть раз сталкивался с детскими истериками. Они появляются, кажется, беспричинно и заканчиваются так же внезапно, но доставляют множество волнений всем взрослым. Можно ли предотвратить начавшийся эмоциональный взрыв у ребенка? Как быть, если у малыша началась истерика? Наши советы помогут уставшим родителям справиться с подобными проблемами и внесут гармонию в семейную жизнь.</w:t>
      </w:r>
    </w:p>
    <w:p w:rsidR="009D5267" w:rsidRPr="009D5267" w:rsidRDefault="009D5267" w:rsidP="009D5267">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D5267" w:rsidRPr="009D5267" w:rsidRDefault="009D5267"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9D0F55">
        <w:rPr>
          <w:rFonts w:ascii="Times New Roman" w:eastAsia="Times New Roman" w:hAnsi="Times New Roman" w:cs="Times New Roman"/>
          <w:b/>
          <w:bCs/>
          <w:color w:val="000000" w:themeColor="text1"/>
          <w:sz w:val="28"/>
          <w:szCs w:val="28"/>
          <w:lang w:eastAsia="ru-RU"/>
        </w:rPr>
        <w:t>ПРИЧИНЫ ИСЕРИКИ У ДЕТЕЙ РАННЕГО ВОЗРАСТА</w:t>
      </w:r>
    </w:p>
    <w:p w:rsidR="009D5267" w:rsidRPr="009D5267" w:rsidRDefault="009D5267" w:rsidP="009D526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D5267">
        <w:rPr>
          <w:rFonts w:ascii="Times New Roman" w:eastAsia="Times New Roman" w:hAnsi="Times New Roman" w:cs="Times New Roman"/>
          <w:color w:val="000000" w:themeColor="text1"/>
          <w:sz w:val="28"/>
          <w:szCs w:val="28"/>
          <w:lang w:eastAsia="ru-RU"/>
        </w:rPr>
        <w:t>Двухлетний ребенок часто прибегает к истерикам, чтобы привлечь дополнительное внимание со стороны взрослых. В его арсенале несколько эффективных способов: громкие крики, упрямство, катание по полу в местах, где есть публика.</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Капризы двухлетнего ребенка часто являются отражением собственного физического состояния: усталости, голода или недостатка сна. Возможно, избыток новых впечатлений переутомил малыша. Чтобы его успокоить, иногда достаточно просто взять на ручки, погладить по голове, чтобы отвлечь от ситуации, которая вызвала истеричное поведение.</w:t>
      </w:r>
    </w:p>
    <w:p w:rsidR="009D5267" w:rsidRPr="009D5267" w:rsidRDefault="009D5267" w:rsidP="009D526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D5267">
        <w:rPr>
          <w:rFonts w:ascii="Times New Roman" w:eastAsia="Times New Roman" w:hAnsi="Times New Roman" w:cs="Times New Roman"/>
          <w:color w:val="000000" w:themeColor="text1"/>
          <w:sz w:val="28"/>
          <w:szCs w:val="28"/>
          <w:lang w:eastAsia="ru-RU"/>
        </w:rPr>
        <w:t>Поступление в дошкольное учреждение, рождение в семье младшего братика или сестренки и развод родителей также способны вызвать приступы истерики. Для того чтобы избавиться от напряжения, малыш начинает стучать ногами, разбрасывать игрушки и громко кричать.</w:t>
      </w:r>
    </w:p>
    <w:p w:rsidR="009D5267" w:rsidRPr="009D5267" w:rsidRDefault="009D5267" w:rsidP="009D526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D5267">
        <w:rPr>
          <w:rFonts w:ascii="Times New Roman" w:eastAsia="Times New Roman" w:hAnsi="Times New Roman" w:cs="Times New Roman"/>
          <w:color w:val="000000" w:themeColor="text1"/>
          <w:sz w:val="28"/>
          <w:szCs w:val="28"/>
          <w:lang w:eastAsia="ru-RU"/>
        </w:rPr>
        <w:t>Еще одной причиной «нехорошего» поведения может стать чрезмерная строгость родителей. В этом случае истерика выступает как желание противостоять такому стилю воспитания и отстоять собственную самостоятельность.</w:t>
      </w:r>
    </w:p>
    <w:p w:rsidR="009D5267" w:rsidRPr="009D5267" w:rsidRDefault="009D5267" w:rsidP="009D526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D5267">
        <w:rPr>
          <w:rFonts w:ascii="Times New Roman" w:eastAsia="Times New Roman" w:hAnsi="Times New Roman" w:cs="Times New Roman"/>
          <w:color w:val="000000" w:themeColor="text1"/>
          <w:sz w:val="28"/>
          <w:szCs w:val="28"/>
          <w:lang w:eastAsia="ru-RU"/>
        </w:rPr>
        <w:t>Особенно яркие истерики, появляющиеся, казалось бы, на ровном месте, заметны в три года.</w:t>
      </w:r>
      <w:r w:rsidRPr="009D0F55">
        <w:rPr>
          <w:rFonts w:ascii="Times New Roman" w:eastAsia="Times New Roman" w:hAnsi="Times New Roman" w:cs="Times New Roman"/>
          <w:color w:val="000000" w:themeColor="text1"/>
          <w:sz w:val="28"/>
          <w:szCs w:val="28"/>
          <w:lang w:eastAsia="ru-RU"/>
        </w:rPr>
        <w:t> </w:t>
      </w:r>
      <w:r w:rsidRPr="009D0F55">
        <w:rPr>
          <w:rFonts w:ascii="Times New Roman" w:eastAsia="Times New Roman" w:hAnsi="Times New Roman" w:cs="Times New Roman"/>
          <w:b/>
          <w:bCs/>
          <w:color w:val="000000" w:themeColor="text1"/>
          <w:sz w:val="28"/>
          <w:szCs w:val="28"/>
          <w:bdr w:val="none" w:sz="0" w:space="0" w:color="auto" w:frame="1"/>
          <w:lang w:eastAsia="ru-RU"/>
        </w:rPr>
        <w:t>Этот период, который в психологии называют кризисом трех лет</w:t>
      </w:r>
      <w:r w:rsidRPr="009D5267">
        <w:rPr>
          <w:rFonts w:ascii="Times New Roman" w:eastAsia="Times New Roman" w:hAnsi="Times New Roman" w:cs="Times New Roman"/>
          <w:color w:val="000000" w:themeColor="text1"/>
          <w:sz w:val="28"/>
          <w:szCs w:val="28"/>
          <w:lang w:eastAsia="ru-RU"/>
        </w:rPr>
        <w:t>, у всех детей выражается по-разному, однако основными симптомами считаются негативизм, своеволие и крайнее упрямство. Еще вчера послушный малыш сегодня поступает наоборот: раздевается, когда его теплее укутывают, убегает, когда его зовут.</w:t>
      </w:r>
    </w:p>
    <w:p w:rsidR="009D5267" w:rsidRPr="009D0F55" w:rsidRDefault="009D5267" w:rsidP="009D526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D5267">
        <w:rPr>
          <w:rFonts w:ascii="Times New Roman" w:eastAsia="Times New Roman" w:hAnsi="Times New Roman" w:cs="Times New Roman"/>
          <w:color w:val="000000" w:themeColor="text1"/>
          <w:sz w:val="28"/>
          <w:szCs w:val="28"/>
          <w:lang w:eastAsia="ru-RU"/>
        </w:rPr>
        <w:t>Частые истерики в этом возрасте объясняются не желанием разозлить родителей, а обычным неумением идти на компромисс и выражать свои желания. Получив с помощью капризов нужную вещь, ребенок и дальше будет манипулировать взрослыми для достижения собственных целей.</w:t>
      </w:r>
    </w:p>
    <w:p w:rsidR="009D0F55" w:rsidRDefault="009D0F55"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346228" w:rsidRPr="009D0F55" w:rsidRDefault="00346228"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9D5267" w:rsidRPr="009D5267" w:rsidRDefault="009D5267" w:rsidP="009D5267">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9D0F55">
        <w:rPr>
          <w:rFonts w:ascii="Times New Roman" w:eastAsia="Times New Roman" w:hAnsi="Times New Roman" w:cs="Times New Roman"/>
          <w:b/>
          <w:bCs/>
          <w:color w:val="000000" w:themeColor="text1"/>
          <w:sz w:val="28"/>
          <w:szCs w:val="28"/>
          <w:lang w:eastAsia="ru-RU"/>
        </w:rPr>
        <w:t>КАК ПРЕДОТВРАТИТЬ ИСТЕРИКУ</w:t>
      </w:r>
    </w:p>
    <w:p w:rsidR="009D5267" w:rsidRPr="009D0F55" w:rsidRDefault="009D5267" w:rsidP="009D0F55">
      <w:pPr>
        <w:shd w:val="clear" w:color="auto" w:fill="FFFFFF"/>
        <w:spacing w:after="0" w:line="240" w:lineRule="auto"/>
        <w:ind w:firstLine="709"/>
        <w:jc w:val="center"/>
        <w:textAlignment w:val="baseline"/>
        <w:rPr>
          <w:rFonts w:ascii="Times New Roman" w:eastAsia="Times New Roman" w:hAnsi="Times New Roman" w:cs="Times New Roman"/>
          <w:i/>
          <w:color w:val="000000" w:themeColor="text1"/>
          <w:sz w:val="28"/>
          <w:szCs w:val="28"/>
          <w:lang w:eastAsia="ru-RU"/>
        </w:rPr>
      </w:pPr>
      <w:r w:rsidRPr="009D5267">
        <w:rPr>
          <w:rFonts w:ascii="Times New Roman" w:eastAsia="Times New Roman" w:hAnsi="Times New Roman" w:cs="Times New Roman"/>
          <w:i/>
          <w:color w:val="000000" w:themeColor="text1"/>
          <w:sz w:val="28"/>
          <w:szCs w:val="28"/>
          <w:lang w:eastAsia="ru-RU"/>
        </w:rPr>
        <w:t>Лучший способ справиться с истерикой – не допустить ее.</w:t>
      </w:r>
    </w:p>
    <w:p w:rsidR="009D5267" w:rsidRPr="009D0F55" w:rsidRDefault="009D5267" w:rsidP="009D0F55">
      <w:pPr>
        <w:pStyle w:val="a8"/>
        <w:numPr>
          <w:ilvl w:val="0"/>
          <w:numId w:val="2"/>
        </w:numPr>
        <w:shd w:val="clear" w:color="auto" w:fill="FFFFFF"/>
        <w:tabs>
          <w:tab w:val="clear" w:pos="720"/>
          <w:tab w:val="num" w:pos="567"/>
        </w:tabs>
        <w:spacing w:after="0" w:line="240" w:lineRule="auto"/>
        <w:ind w:left="42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Поддерживайте распорядок дня.</w:t>
      </w:r>
      <w:r w:rsidRPr="009D0F55">
        <w:rPr>
          <w:rFonts w:ascii="Times New Roman" w:eastAsia="Times New Roman" w:hAnsi="Times New Roman" w:cs="Times New Roman"/>
          <w:color w:val="000000" w:themeColor="text1"/>
          <w:sz w:val="28"/>
          <w:szCs w:val="28"/>
          <w:lang w:eastAsia="ru-RU"/>
        </w:rPr>
        <w:t> Дети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w:t>
      </w:r>
    </w:p>
    <w:p w:rsidR="009D5267" w:rsidRPr="009D5267" w:rsidRDefault="009D5267" w:rsidP="009D5267">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Подготовьте ребенка к изменениям.</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w:t>
      </w:r>
    </w:p>
    <w:p w:rsidR="009D5267" w:rsidRPr="009D5267" w:rsidRDefault="009D5267" w:rsidP="009D5267">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Будьте твердыми.</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w:t>
      </w:r>
    </w:p>
    <w:p w:rsidR="009D5267" w:rsidRPr="009D5267" w:rsidRDefault="009D5267" w:rsidP="009D5267">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Пересмотрите свои запреты.</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истерики, просто сделав ему бутерброд. Не применяйте правила только ради правил, пересматривайте запреты.</w:t>
      </w:r>
    </w:p>
    <w:p w:rsidR="009D5267" w:rsidRPr="009D5267" w:rsidRDefault="009D5267" w:rsidP="009D5267">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Предоставьте выбор.</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w:t>
      </w:r>
    </w:p>
    <w:p w:rsidR="009D5267" w:rsidRDefault="009D5267" w:rsidP="009D5267">
      <w:pPr>
        <w:numPr>
          <w:ilvl w:val="0"/>
          <w:numId w:val="2"/>
        </w:numPr>
        <w:shd w:val="clear" w:color="auto" w:fill="FFFFFF"/>
        <w:spacing w:after="0" w:line="240" w:lineRule="auto"/>
        <w:ind w:left="456"/>
        <w:jc w:val="both"/>
        <w:textAlignment w:val="baseline"/>
        <w:rPr>
          <w:rFonts w:ascii="Times New Roman" w:eastAsia="Times New Roman" w:hAnsi="Times New Roman" w:cs="Times New Roman"/>
          <w:color w:val="000000" w:themeColor="text1"/>
          <w:sz w:val="28"/>
          <w:szCs w:val="28"/>
          <w:lang w:eastAsia="ru-RU"/>
        </w:rPr>
      </w:pPr>
      <w:r w:rsidRPr="009D0F55">
        <w:rPr>
          <w:rFonts w:ascii="Times New Roman" w:eastAsia="Times New Roman" w:hAnsi="Times New Roman" w:cs="Times New Roman"/>
          <w:b/>
          <w:bCs/>
          <w:color w:val="000000" w:themeColor="text1"/>
          <w:sz w:val="28"/>
          <w:szCs w:val="28"/>
          <w:bdr w:val="none" w:sz="0" w:space="0" w:color="auto" w:frame="1"/>
          <w:lang w:eastAsia="ru-RU"/>
        </w:rPr>
        <w:t>Уделяйте больше внимания.</w:t>
      </w:r>
      <w:r w:rsidRPr="009D0F55">
        <w:rPr>
          <w:rFonts w:ascii="Times New Roman" w:eastAsia="Times New Roman" w:hAnsi="Times New Roman" w:cs="Times New Roman"/>
          <w:color w:val="000000" w:themeColor="text1"/>
          <w:sz w:val="28"/>
          <w:szCs w:val="28"/>
          <w:lang w:eastAsia="ru-RU"/>
        </w:rPr>
        <w:t> </w:t>
      </w:r>
      <w:r w:rsidRPr="009D5267">
        <w:rPr>
          <w:rFonts w:ascii="Times New Roman" w:eastAsia="Times New Roman" w:hAnsi="Times New Roman" w:cs="Times New Roman"/>
          <w:color w:val="000000" w:themeColor="text1"/>
          <w:sz w:val="28"/>
          <w:szCs w:val="28"/>
          <w:lang w:eastAsia="ru-RU"/>
        </w:rPr>
        <w:t>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w:t>
      </w:r>
    </w:p>
    <w:p w:rsidR="00154BA3" w:rsidRDefault="00154BA3" w:rsidP="00154BA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54BA3" w:rsidRPr="009D5267" w:rsidRDefault="00154BA3" w:rsidP="00154BA3">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D5267" w:rsidRPr="009D5267" w:rsidRDefault="009D5267" w:rsidP="009D0F55">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9D5267" w:rsidRPr="009D0F55" w:rsidRDefault="009D0F55" w:rsidP="009D5267">
      <w:pPr>
        <w:pStyle w:val="3"/>
        <w:shd w:val="clear" w:color="auto" w:fill="FFFFFF"/>
        <w:spacing w:before="0" w:beforeAutospacing="0" w:after="0" w:afterAutospacing="0"/>
        <w:jc w:val="center"/>
        <w:textAlignment w:val="baseline"/>
        <w:rPr>
          <w:color w:val="000000" w:themeColor="text1"/>
          <w:sz w:val="28"/>
          <w:szCs w:val="28"/>
        </w:rPr>
      </w:pPr>
      <w:r w:rsidRPr="009D0F55">
        <w:rPr>
          <w:color w:val="000000" w:themeColor="text1"/>
          <w:sz w:val="28"/>
          <w:szCs w:val="28"/>
        </w:rPr>
        <w:t>ЕСЛИ ИСТЕРИКА УЖЕ НАЧАЛАСЬ…</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t>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t>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t>Во время капризов ведите себя всегда одинаково, чтобы малыш смог понять, что его поведение неэффективно.</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lastRenderedPageBreak/>
        <w:t>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t>Следите за своими чувствами. Маленькие дети легко заражаются чужими эмоциями. Так что ваша агрессия может только усугубить ситуацию.</w:t>
      </w:r>
    </w:p>
    <w:p w:rsidR="009D5267" w:rsidRPr="009D0F55" w:rsidRDefault="009D5267" w:rsidP="009D5267">
      <w:pPr>
        <w:numPr>
          <w:ilvl w:val="0"/>
          <w:numId w:val="1"/>
        </w:numPr>
        <w:shd w:val="clear" w:color="auto" w:fill="FFFFFF"/>
        <w:spacing w:after="0" w:line="240" w:lineRule="auto"/>
        <w:ind w:left="456"/>
        <w:jc w:val="both"/>
        <w:textAlignment w:val="baseline"/>
        <w:rPr>
          <w:rFonts w:ascii="Times New Roman" w:hAnsi="Times New Roman" w:cs="Times New Roman"/>
          <w:color w:val="000000" w:themeColor="text1"/>
          <w:sz w:val="28"/>
          <w:szCs w:val="28"/>
        </w:rPr>
      </w:pPr>
      <w:r w:rsidRPr="009D0F55">
        <w:rPr>
          <w:rFonts w:ascii="Times New Roman" w:hAnsi="Times New Roman" w:cs="Times New Roman"/>
          <w:color w:val="000000" w:themeColor="text1"/>
          <w:sz w:val="28"/>
          <w:szCs w:val="28"/>
        </w:rPr>
        <w:t>Будьте терпеливы. Если для ребенка истерики уже стали традиционными, не ждите, что все пройдет сразу после первого раза, когда вы выйдете из комнаты и спокойно объясните все ему. Чтобы новая модель закрепилась, потребуется какое-то время.</w:t>
      </w:r>
    </w:p>
    <w:p w:rsidR="009D0F55" w:rsidRPr="009D0F55" w:rsidRDefault="009D5267" w:rsidP="009D0F55">
      <w:pPr>
        <w:pStyle w:val="a3"/>
        <w:shd w:val="clear" w:color="auto" w:fill="FFFFFF"/>
        <w:spacing w:before="0" w:beforeAutospacing="0" w:after="0" w:afterAutospacing="0"/>
        <w:jc w:val="center"/>
        <w:textAlignment w:val="baseline"/>
        <w:rPr>
          <w:rStyle w:val="a4"/>
          <w:i/>
          <w:iCs/>
          <w:color w:val="000000" w:themeColor="text1"/>
          <w:sz w:val="28"/>
          <w:szCs w:val="28"/>
          <w:bdr w:val="none" w:sz="0" w:space="0" w:color="auto" w:frame="1"/>
        </w:rPr>
      </w:pPr>
      <w:r w:rsidRPr="009D0F55">
        <w:rPr>
          <w:rStyle w:val="a4"/>
          <w:i/>
          <w:iCs/>
          <w:color w:val="000000" w:themeColor="text1"/>
          <w:sz w:val="28"/>
          <w:szCs w:val="28"/>
          <w:bdr w:val="none" w:sz="0" w:space="0" w:color="auto" w:frame="1"/>
        </w:rPr>
        <w:t xml:space="preserve">Не стоит бояться истерик у детей, </w:t>
      </w:r>
    </w:p>
    <w:p w:rsidR="007B34E5" w:rsidRDefault="009D5267" w:rsidP="009D0F55">
      <w:pPr>
        <w:pStyle w:val="a3"/>
        <w:shd w:val="clear" w:color="auto" w:fill="FFFFFF"/>
        <w:spacing w:before="0" w:beforeAutospacing="0" w:after="0" w:afterAutospacing="0"/>
        <w:jc w:val="center"/>
        <w:textAlignment w:val="baseline"/>
        <w:rPr>
          <w:rStyle w:val="a4"/>
          <w:i/>
          <w:iCs/>
          <w:color w:val="000000" w:themeColor="text1"/>
          <w:sz w:val="28"/>
          <w:szCs w:val="28"/>
          <w:bdr w:val="none" w:sz="0" w:space="0" w:color="auto" w:frame="1"/>
        </w:rPr>
      </w:pPr>
      <w:r w:rsidRPr="009D0F55">
        <w:rPr>
          <w:rStyle w:val="a4"/>
          <w:i/>
          <w:iCs/>
          <w:color w:val="000000" w:themeColor="text1"/>
          <w:sz w:val="28"/>
          <w:szCs w:val="28"/>
          <w:bdr w:val="none" w:sz="0" w:space="0" w:color="auto" w:frame="1"/>
        </w:rPr>
        <w:t>нужно учиться реагировать на них правильно.</w:t>
      </w:r>
    </w:p>
    <w:p w:rsidR="000F64C3" w:rsidRDefault="000F64C3" w:rsidP="009D0F55">
      <w:pPr>
        <w:pStyle w:val="a3"/>
        <w:shd w:val="clear" w:color="auto" w:fill="FFFFFF"/>
        <w:spacing w:before="0" w:beforeAutospacing="0" w:after="0" w:afterAutospacing="0"/>
        <w:jc w:val="center"/>
        <w:textAlignment w:val="baseline"/>
        <w:rPr>
          <w:rStyle w:val="a4"/>
          <w:i/>
          <w:iCs/>
          <w:color w:val="000000" w:themeColor="text1"/>
          <w:sz w:val="28"/>
          <w:szCs w:val="28"/>
          <w:bdr w:val="none" w:sz="0" w:space="0" w:color="auto" w:frame="1"/>
        </w:rPr>
      </w:pPr>
    </w:p>
    <w:p w:rsidR="000F64C3" w:rsidRDefault="000F64C3" w:rsidP="009D0F55">
      <w:pPr>
        <w:pStyle w:val="a3"/>
        <w:shd w:val="clear" w:color="auto" w:fill="FFFFFF"/>
        <w:spacing w:before="0" w:beforeAutospacing="0" w:after="0" w:afterAutospacing="0"/>
        <w:jc w:val="center"/>
        <w:textAlignment w:val="baseline"/>
        <w:rPr>
          <w:rStyle w:val="a4"/>
          <w:i/>
          <w:iCs/>
          <w:color w:val="000000" w:themeColor="text1"/>
          <w:sz w:val="28"/>
          <w:szCs w:val="28"/>
          <w:bdr w:val="none" w:sz="0" w:space="0" w:color="auto" w:frame="1"/>
        </w:rPr>
      </w:pPr>
    </w:p>
    <w:p w:rsidR="000F64C3" w:rsidRPr="00062C27" w:rsidRDefault="000F64C3" w:rsidP="00062C27">
      <w:pPr>
        <w:pStyle w:val="a3"/>
        <w:shd w:val="clear" w:color="auto" w:fill="FFFFFF"/>
        <w:spacing w:before="0" w:beforeAutospacing="0" w:after="0" w:afterAutospacing="0"/>
        <w:textAlignment w:val="baseline"/>
        <w:rPr>
          <w:color w:val="000000"/>
          <w:shd w:val="clear" w:color="auto" w:fill="FFFFFF"/>
        </w:rPr>
      </w:pPr>
      <w:r w:rsidRPr="000F64C3">
        <w:rPr>
          <w:rStyle w:val="a4"/>
          <w:color w:val="000000"/>
          <w:sz w:val="32"/>
          <w:szCs w:val="32"/>
          <w:bdr w:val="none" w:sz="0" w:space="0" w:color="auto" w:frame="1"/>
        </w:rPr>
        <w:t>Список литературы</w:t>
      </w:r>
      <w:r w:rsidRPr="000F64C3">
        <w:rPr>
          <w:color w:val="000000"/>
          <w:sz w:val="32"/>
          <w:szCs w:val="32"/>
        </w:rPr>
        <w:br/>
      </w:r>
      <w:r w:rsidRPr="00062C27">
        <w:rPr>
          <w:color w:val="000000"/>
          <w:shd w:val="clear" w:color="auto" w:fill="FFFFFF"/>
        </w:rPr>
        <w:t xml:space="preserve">1.Р. </w:t>
      </w:r>
      <w:proofErr w:type="spellStart"/>
      <w:r w:rsidRPr="00062C27">
        <w:rPr>
          <w:color w:val="000000"/>
          <w:shd w:val="clear" w:color="auto" w:fill="FFFFFF"/>
        </w:rPr>
        <w:t>Хазиева</w:t>
      </w:r>
      <w:proofErr w:type="spellEnd"/>
      <w:r w:rsidRPr="00062C27">
        <w:rPr>
          <w:color w:val="000000"/>
          <w:shd w:val="clear" w:color="auto" w:fill="FFFFFF"/>
        </w:rPr>
        <w:t xml:space="preserve"> «Детские капризы. Практическое руководство для родителей непослушных детей.</w:t>
      </w:r>
      <w:r w:rsidRPr="00062C27">
        <w:rPr>
          <w:color w:val="000000"/>
        </w:rPr>
        <w:br/>
      </w:r>
      <w:r w:rsidRPr="00062C27">
        <w:rPr>
          <w:color w:val="000000"/>
          <w:shd w:val="clear" w:color="auto" w:fill="FFFFFF"/>
        </w:rPr>
        <w:t>2.Е. Корнеева «Детские капризы. Что это такое и как с этим бороться»</w:t>
      </w:r>
    </w:p>
    <w:p w:rsidR="000F64C3" w:rsidRPr="00062C27" w:rsidRDefault="000F64C3" w:rsidP="00062C27">
      <w:pPr>
        <w:pStyle w:val="a3"/>
        <w:shd w:val="clear" w:color="auto" w:fill="FFFFFF"/>
        <w:spacing w:before="0" w:beforeAutospacing="0" w:after="0" w:afterAutospacing="0"/>
        <w:textAlignment w:val="baseline"/>
        <w:rPr>
          <w:color w:val="000000" w:themeColor="text1"/>
        </w:rPr>
      </w:pPr>
      <w:r w:rsidRPr="00062C27">
        <w:rPr>
          <w:color w:val="000000"/>
          <w:shd w:val="clear" w:color="auto" w:fill="FFFFFF"/>
        </w:rPr>
        <w:t>3.М. Вульф «Психология детских капризов».</w:t>
      </w:r>
      <w:r w:rsidRPr="00062C27">
        <w:rPr>
          <w:color w:val="000000"/>
        </w:rPr>
        <w:br/>
      </w:r>
      <w:r w:rsidRPr="00062C27">
        <w:rPr>
          <w:color w:val="000000"/>
          <w:shd w:val="clear" w:color="auto" w:fill="FFFFFF"/>
        </w:rPr>
        <w:t xml:space="preserve">4. </w:t>
      </w:r>
      <w:bookmarkStart w:id="0" w:name="_GoBack"/>
      <w:bookmarkEnd w:id="0"/>
      <w:r w:rsidRPr="00062C27">
        <w:rPr>
          <w:color w:val="000000"/>
          <w:shd w:val="clear" w:color="auto" w:fill="FFFFFF"/>
        </w:rPr>
        <w:t xml:space="preserve">М. </w:t>
      </w:r>
      <w:proofErr w:type="spellStart"/>
      <w:r w:rsidRPr="00062C27">
        <w:rPr>
          <w:color w:val="000000"/>
          <w:shd w:val="clear" w:color="auto" w:fill="FFFFFF"/>
        </w:rPr>
        <w:t>Дени</w:t>
      </w:r>
      <w:proofErr w:type="spellEnd"/>
      <w:r w:rsidRPr="00062C27">
        <w:rPr>
          <w:color w:val="000000"/>
          <w:shd w:val="clear" w:color="auto" w:fill="FFFFFF"/>
        </w:rPr>
        <w:t xml:space="preserve"> «Капризы и истерики. Как справиться с детским гневом».</w:t>
      </w:r>
    </w:p>
    <w:sectPr w:rsidR="000F64C3" w:rsidRPr="00062C27" w:rsidSect="009D0F55">
      <w:pgSz w:w="11906" w:h="16838"/>
      <w:pgMar w:top="567" w:right="851" w:bottom="567" w:left="851" w:header="709" w:footer="709" w:gutter="0"/>
      <w:pgBorders w:offsetFrom="page">
        <w:top w:val="basicWhiteSquares" w:sz="9" w:space="24" w:color="auto"/>
        <w:left w:val="basicWhiteSquares" w:sz="9" w:space="24" w:color="auto"/>
        <w:bottom w:val="basicWhiteSquares" w:sz="9" w:space="24" w:color="auto"/>
        <w:right w:val="basicWhiteSquare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D18F8"/>
    <w:multiLevelType w:val="multilevel"/>
    <w:tmpl w:val="24925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039E5"/>
    <w:multiLevelType w:val="multilevel"/>
    <w:tmpl w:val="7A907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F3D06"/>
    <w:rsid w:val="00062C27"/>
    <w:rsid w:val="000F64C3"/>
    <w:rsid w:val="00154BA3"/>
    <w:rsid w:val="002F3D06"/>
    <w:rsid w:val="00346228"/>
    <w:rsid w:val="00453583"/>
    <w:rsid w:val="007B34E5"/>
    <w:rsid w:val="009D0F55"/>
    <w:rsid w:val="009D5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583"/>
  </w:style>
  <w:style w:type="paragraph" w:styleId="2">
    <w:name w:val="heading 2"/>
    <w:basedOn w:val="a"/>
    <w:link w:val="20"/>
    <w:uiPriority w:val="9"/>
    <w:qFormat/>
    <w:rsid w:val="009D52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D52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D52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D526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D5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267"/>
    <w:rPr>
      <w:b/>
      <w:bCs/>
    </w:rPr>
  </w:style>
  <w:style w:type="character" w:customStyle="1" w:styleId="apple-converted-space">
    <w:name w:val="apple-converted-space"/>
    <w:basedOn w:val="a0"/>
    <w:rsid w:val="009D5267"/>
  </w:style>
  <w:style w:type="character" w:styleId="a5">
    <w:name w:val="Hyperlink"/>
    <w:basedOn w:val="a0"/>
    <w:uiPriority w:val="99"/>
    <w:semiHidden/>
    <w:unhideWhenUsed/>
    <w:rsid w:val="009D5267"/>
    <w:rPr>
      <w:color w:val="0000FF"/>
      <w:u w:val="single"/>
    </w:rPr>
  </w:style>
  <w:style w:type="paragraph" w:styleId="a6">
    <w:name w:val="Balloon Text"/>
    <w:basedOn w:val="a"/>
    <w:link w:val="a7"/>
    <w:uiPriority w:val="99"/>
    <w:semiHidden/>
    <w:unhideWhenUsed/>
    <w:rsid w:val="009D52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5267"/>
    <w:rPr>
      <w:rFonts w:ascii="Tahoma" w:hAnsi="Tahoma" w:cs="Tahoma"/>
      <w:sz w:val="16"/>
      <w:szCs w:val="16"/>
    </w:rPr>
  </w:style>
  <w:style w:type="paragraph" w:styleId="a8">
    <w:name w:val="List Paragraph"/>
    <w:basedOn w:val="a"/>
    <w:uiPriority w:val="34"/>
    <w:qFormat/>
    <w:rsid w:val="009D5267"/>
    <w:pPr>
      <w:ind w:left="720"/>
      <w:contextualSpacing/>
    </w:pPr>
  </w:style>
</w:styles>
</file>

<file path=word/webSettings.xml><?xml version="1.0" encoding="utf-8"?>
<w:webSettings xmlns:r="http://schemas.openxmlformats.org/officeDocument/2006/relationships" xmlns:w="http://schemas.openxmlformats.org/wordprocessingml/2006/main">
  <w:divs>
    <w:div w:id="532183712">
      <w:bodyDiv w:val="1"/>
      <w:marLeft w:val="0"/>
      <w:marRight w:val="0"/>
      <w:marTop w:val="0"/>
      <w:marBottom w:val="0"/>
      <w:divBdr>
        <w:top w:val="none" w:sz="0" w:space="0" w:color="auto"/>
        <w:left w:val="none" w:sz="0" w:space="0" w:color="auto"/>
        <w:bottom w:val="none" w:sz="0" w:space="0" w:color="auto"/>
        <w:right w:val="none" w:sz="0" w:space="0" w:color="auto"/>
      </w:divBdr>
    </w:div>
    <w:div w:id="1150368250">
      <w:bodyDiv w:val="1"/>
      <w:marLeft w:val="0"/>
      <w:marRight w:val="0"/>
      <w:marTop w:val="0"/>
      <w:marBottom w:val="0"/>
      <w:divBdr>
        <w:top w:val="none" w:sz="0" w:space="0" w:color="auto"/>
        <w:left w:val="none" w:sz="0" w:space="0" w:color="auto"/>
        <w:bottom w:val="none" w:sz="0" w:space="0" w:color="auto"/>
        <w:right w:val="none" w:sz="0" w:space="0" w:color="auto"/>
      </w:divBdr>
    </w:div>
    <w:div w:id="1413354816">
      <w:bodyDiv w:val="1"/>
      <w:marLeft w:val="0"/>
      <w:marRight w:val="0"/>
      <w:marTop w:val="0"/>
      <w:marBottom w:val="0"/>
      <w:divBdr>
        <w:top w:val="none" w:sz="0" w:space="0" w:color="auto"/>
        <w:left w:val="none" w:sz="0" w:space="0" w:color="auto"/>
        <w:bottom w:val="none" w:sz="0" w:space="0" w:color="auto"/>
        <w:right w:val="none" w:sz="0" w:space="0" w:color="auto"/>
      </w:divBdr>
    </w:div>
    <w:div w:id="175335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Воспитатель</cp:lastModifiedBy>
  <cp:revision>9</cp:revision>
  <cp:lastPrinted>2016-09-04T16:46:00Z</cp:lastPrinted>
  <dcterms:created xsi:type="dcterms:W3CDTF">2016-09-04T16:30:00Z</dcterms:created>
  <dcterms:modified xsi:type="dcterms:W3CDTF">2019-10-29T11:28:00Z</dcterms:modified>
</cp:coreProperties>
</file>