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FF" w:rsidRPr="0086762C" w:rsidRDefault="00E77DFF" w:rsidP="00E77DFF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6762C">
        <w:rPr>
          <w:b/>
          <w:color w:val="FF0000"/>
          <w:sz w:val="44"/>
          <w:szCs w:val="44"/>
        </w:rPr>
        <w:t>Консультация для родителей дошкольников</w:t>
      </w:r>
    </w:p>
    <w:p w:rsidR="00E77DFF" w:rsidRPr="0086762C" w:rsidRDefault="00E77DFF" w:rsidP="00E77DFF">
      <w:pPr>
        <w:spacing w:after="0" w:line="240" w:lineRule="auto"/>
        <w:jc w:val="center"/>
        <w:rPr>
          <w:rStyle w:val="a3"/>
          <w:b w:val="0"/>
          <w:color w:val="FF0000"/>
          <w:sz w:val="44"/>
          <w:szCs w:val="44"/>
        </w:rPr>
      </w:pPr>
      <w:r w:rsidRPr="0086762C">
        <w:rPr>
          <w:b/>
          <w:color w:val="FF0000"/>
          <w:sz w:val="44"/>
          <w:szCs w:val="44"/>
        </w:rPr>
        <w:t>на тему:</w:t>
      </w:r>
    </w:p>
    <w:p w:rsidR="00E77DFF" w:rsidRPr="0086762C" w:rsidRDefault="00E77DFF" w:rsidP="00E77DFF">
      <w:pPr>
        <w:spacing w:after="0" w:line="240" w:lineRule="auto"/>
        <w:jc w:val="center"/>
        <w:rPr>
          <w:color w:val="0070C0"/>
          <w:sz w:val="44"/>
          <w:szCs w:val="44"/>
        </w:rPr>
      </w:pPr>
      <w:r w:rsidRPr="0086762C">
        <w:rPr>
          <w:b/>
          <w:color w:val="0070C0"/>
          <w:sz w:val="44"/>
          <w:szCs w:val="44"/>
        </w:rPr>
        <w:t>«Самолечение детей»</w:t>
      </w:r>
    </w:p>
    <w:p w:rsidR="00E77DFF" w:rsidRPr="00CA4452" w:rsidRDefault="00E77DFF" w:rsidP="00E77DFF">
      <w:pPr>
        <w:spacing w:after="0"/>
        <w:rPr>
          <w:rFonts w:ascii="Times New Roman" w:hAnsi="Times New Roman"/>
          <w:b/>
          <w:bCs/>
          <w:szCs w:val="24"/>
        </w:rPr>
      </w:pPr>
    </w:p>
    <w:p w:rsidR="00E77DFF" w:rsidRPr="00FE7941" w:rsidRDefault="00E77DFF" w:rsidP="00E77DFF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Подготовила: воспитатель </w:t>
      </w:r>
      <w:proofErr w:type="spellStart"/>
      <w:r w:rsidRPr="00FE7941">
        <w:rPr>
          <w:rFonts w:ascii="Times New Roman" w:hAnsi="Times New Roman" w:cs="Times New Roman"/>
          <w:b/>
          <w:color w:val="auto"/>
          <w:sz w:val="28"/>
          <w:szCs w:val="28"/>
        </w:rPr>
        <w:t>Рыбина.О.А</w:t>
      </w:r>
      <w:proofErr w:type="spellEnd"/>
      <w:r w:rsidRPr="00FE794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Здоровье детей — главная забота и головная боль родителей. Недаром говорят: «Было бы здоровье, а остальное приложится».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Статистика неумолимо констатирует ухудшение общего состояния здоровья детей в России. Множество факторов тому виной. Здоровье ребенка подвергается воздействию не слишком благополучной экологической обстановки, нагрузка в школе и даже детском саду возрастает, стремясь угнаться за ритмом жизни современного общества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Наше будущее напрямую зависит от здоровья детей. Но ответственность несут не только образовательные и медицинские учреждения, основная забота о здоровье ребенка ложится на плечи родителей.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Доступность медицинской литературы и Интернета, с одной стороны, позволяют родителям наконец-то разобраться во многих врачебных диагнозах и найти множество полезных советов по профилактике и лечению всевозможных заболеваний, а с другой стороны, в какой-то мере вредит здоровью детей, поскольку мамы и папы, уверовав в свои знания (достаточно поверхностные), предпринимают самостоятельные попытки лечения, и зачастую ребенок попадает к врачу, когда болезнь принимает тяжелый или хронический характер.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77DFF">
        <w:rPr>
          <w:rFonts w:ascii="Times New Roman" w:hAnsi="Times New Roman" w:cs="Times New Roman"/>
          <w:color w:val="FF0000"/>
          <w:sz w:val="24"/>
          <w:szCs w:val="24"/>
          <w:u w:val="single"/>
        </w:rPr>
        <w:t>Самолечение.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Поток медицинской информации, реклама, все чаще приводят к тому, что человек прибегает к самолечению. Но ошибки самолечения могут обойтись слишком дорого. Особенно это опасно, если болен маленький ребенок.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Самолечение - это использование потребителем безрецептурных лекарственных средств для профилактики и лечения симптомов, распознанных им самим. Самолечение ребенка – есть ли смысл?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Болезнь маленького ребенка всегда приносит его родителям много переживаний. В таких ситуациях многие мамы и папы пытаются самостоятельно вылечить своего малыша. Но, обладая минимальными знаниями о его болезни, они очень часто совершают множество серьезных ошибок. 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77DFF">
        <w:rPr>
          <w:rFonts w:ascii="Times New Roman" w:hAnsi="Times New Roman" w:cs="Times New Roman"/>
          <w:color w:val="FF0000"/>
          <w:sz w:val="24"/>
          <w:szCs w:val="24"/>
          <w:u w:val="single"/>
        </w:rPr>
        <w:t>Опасности самолечения.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Одной из главных ошибок может быть неправильно поставленный диагноз. Иногда родителям кажется, что у ребенка обычная простуда. Но под видом простуды может маскироваться совсем иная болезнь. Это могут быть заболевания инфекционного характера, начинающиеся с небольшого насморка и легких болевых ощущений в горле. Иногда такие болезни </w:t>
      </w:r>
      <w:proofErr w:type="spellStart"/>
      <w:r w:rsidRPr="00E77DFF">
        <w:rPr>
          <w:rFonts w:ascii="Times New Roman" w:hAnsi="Times New Roman" w:cs="Times New Roman"/>
          <w:sz w:val="24"/>
          <w:szCs w:val="24"/>
        </w:rPr>
        <w:t>толькоэтими</w:t>
      </w:r>
      <w:proofErr w:type="spellEnd"/>
      <w:r w:rsidRPr="00E77DFF">
        <w:rPr>
          <w:rFonts w:ascii="Times New Roman" w:hAnsi="Times New Roman" w:cs="Times New Roman"/>
          <w:sz w:val="24"/>
          <w:szCs w:val="24"/>
        </w:rPr>
        <w:t xml:space="preserve"> симптомами и ограничиваются. Такие случаи называются стертыми формами болезни.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Ребенок может перенести эту болезнь очень легко. Но он все равно остаётся распространителем вирусов в времени.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При стертой форме течения болезни ребенок может покрыться небольшой сыпью. Но очень часто эта сыпь не слишком привлекает внимание родителей. Многим мамам кажется, что это аллергия. А некоторые родители вообще ничего не замечают. Очень плохо, что при этом ребенок не получает целенаправленного лечения. В будущем у таких детей могут возникнуть серьезные проблемы со здоровьем.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Иногда, занимаясь самолечением, родители могут изменить картину болезни. Признаки болезни могут очень сильно меняться после применения лекарств, которые родители дали ребенку по собственному усмотрению. Часто родители дают ребенку препараты с </w:t>
      </w:r>
      <w:r w:rsidRPr="00E77DFF">
        <w:rPr>
          <w:rFonts w:ascii="Times New Roman" w:hAnsi="Times New Roman" w:cs="Times New Roman"/>
          <w:sz w:val="24"/>
          <w:szCs w:val="24"/>
        </w:rPr>
        <w:lastRenderedPageBreak/>
        <w:t>жаропонижающим или болеутоляющим эффектом. Ребенку становится немного легче, но воспалительный процесс все равно продолжается.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Это может быть очень опасно. Упускается драгоценное время, необходимое для оказания помощи. А если ребенок жалуется на боль в животике, то обязательно нужно вызвать врача. Он должен ощупать ребенка в области живота и определить место, в котором локализуется боль. Это позволит понять, какая именно болезнь у ребенка.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В некоторых случаях родители лечат не причину болезни, а ее следствие. Но недостаточно просто убрать симптомы болезни. Необходимо, чтобы была устранена причина ее возникновения. Болезнь необходимо вылечить до конца. Иначе могут возникнуть серьезные осложнения.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Часто происходит так, что родители дают малышам не те лекарства, которые им нужны. Например, дают ребенку лекарство, которое заглушает кашель. А у ребенка в области бронхов накапливается много слизи. Эта слизь должна выйти. Для этого ребенку нужно чаще кашлять. Поэтому лекарство должен подбирать только врач.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Порой родители превышают допустимую для ребенка дозу лекарства. Они дают малышу лекарства с разными названиями. Но не учитывают, что все они изготовлены на основе одного лекарственного вещества. Это приводит к недопустимому превышению лекарственной дозы в организме ребенка.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Давая ребенку какое-либо лекарство, родители обязательно должны учитывать все противопоказания. Обыкновенный аспирин может привести к тяжелым осложнениям и даже к смертельному исходу. А анальгин можно применять только в экстренных случаях. Для всех лекарств существуют ограничения по применению. Это обязательно необходимо учитывать.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 Большинство мам дают своим детям лекарства в виде сиропов или капель. Они действуют очень быстро, но не продолжительно. Продолжительным эффектом обладают лекарства в виде свечей. Только комбинирование обеих форм препарата дает возможность получить долговременный эффект.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Но никогда нельзя давать лекарство без необходимости. Особенно это касается антибиотиков. На вирусы они не действуют, а действовать с их помощью на простуду просто неразумно. Чтобы избежать вреда самолечения следует помнить, что существует группа препаратов, которые можно приобрести в аптеках без рецепта, и только их можно использовать в рамках ответственного самолечения.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Занимаясь самолечением, можно ошибиться и в кратности приема, а также в допустимых сроках возможного лечения тем или иным препаратом. Особенно легко в дозе лекарства можно </w:t>
      </w:r>
      <w:proofErr w:type="spellStart"/>
      <w:r w:rsidRPr="00E77DFF">
        <w:rPr>
          <w:rFonts w:ascii="Times New Roman" w:hAnsi="Times New Roman" w:cs="Times New Roman"/>
          <w:sz w:val="24"/>
          <w:szCs w:val="24"/>
        </w:rPr>
        <w:t>ошибиться,занимаясь</w:t>
      </w:r>
      <w:proofErr w:type="spellEnd"/>
      <w:r w:rsidRPr="00E77DFF">
        <w:rPr>
          <w:rFonts w:ascii="Times New Roman" w:hAnsi="Times New Roman" w:cs="Times New Roman"/>
          <w:sz w:val="24"/>
          <w:szCs w:val="24"/>
        </w:rPr>
        <w:t xml:space="preserve"> самолечение ребенка. </w:t>
      </w:r>
      <w:r w:rsidRPr="00E77DFF">
        <w:rPr>
          <w:rFonts w:ascii="Times New Roman" w:hAnsi="Times New Roman" w:cs="Times New Roman"/>
          <w:sz w:val="24"/>
          <w:szCs w:val="24"/>
        </w:rPr>
        <w:br/>
        <w:t>Разнообразие лекарственных форм в современных аптеках - еще один повод проконсультироваться с врачом. Лекарство может выпускаться в таблетках, порошках, свечах, растворах, сиропе, каплях и т.д. От формы зависят особенности действия препарата. Врач сможет рекомендовать конкретную форму препарата, необходимую в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том или ином случае.</w:t>
      </w:r>
      <w:r w:rsidRPr="00E77DFF">
        <w:rPr>
          <w:rFonts w:ascii="Times New Roman" w:hAnsi="Times New Roman" w:cs="Times New Roman"/>
          <w:sz w:val="24"/>
          <w:szCs w:val="24"/>
        </w:rPr>
        <w:br/>
        <w:t xml:space="preserve">Занимаясь самолечением, опасно пропустить осложнение. Улучшение самочувствия может быть обманным: болезнь может затаиться, спуститься вглубь, например, пневмония. Некоторые осложнения возникают не сразу, а спустя некоторое время, например, перенесенная ангина через 2-3 недели может дать осложнения на сердце или почки. </w:t>
      </w:r>
      <w:r w:rsidRPr="00E77DFF">
        <w:rPr>
          <w:rFonts w:ascii="Times New Roman" w:hAnsi="Times New Roman" w:cs="Times New Roman"/>
          <w:sz w:val="24"/>
          <w:szCs w:val="24"/>
        </w:rPr>
        <w:br/>
        <w:t>Это лишь часть аспектов, чем чревато самолечение и какие ошибки можно совершить при этом. Заболевание, особенно у ребенка, повод обратиться к специалисту.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В рамках самолечения следует учесть такие аспекты: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-самолечение возможно лишь в случае легкого характера течения заболевания;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-самолечение следует проводить при появлении симптомов, распознать которые нетрудно самому;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lastRenderedPageBreak/>
        <w:t>-перед началом самолечения следует проверить на наличие симптомов, требующих обязательного посещения врача;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-необходимо постоянное наблюдение (контроль течения заболевания на предмет улучшения или ухудшения);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-если в течение трех дней не наблюдается положительная динамика заболевания, то следует обратиться к врачу;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-в рамках самолечения обратиться за помощью в аптеку и в оперативном режиме получить исчерпывающую информацию о применении лекарственных средств;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-препараты могут оказывать побочное действие, а также ухудшать течение сопутствующих заболеваний (в таком случае необходимо немедленно отменить их применение и обратиться к врачу);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-перед применением препаратов необходимо внимательно прочесть инструкцию.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Следует обратить внимание на такие ее пункты: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-противопоказания;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-лекарственные взаимодействия (при одновременном применении других средств для лечения основного заболевания);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-особые указания.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Следует подчеркнуть, что безрецептурные препараты зачастую оказывают лишь симптоматический эффект и не воздействуют на причину и течение заболевания. 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Самолечение не является заменой врачебного лечения!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Первый и самый важный совет - обращаться за врачебной помощью!</w:t>
      </w:r>
    </w:p>
    <w:p w:rsidR="00E77DFF" w:rsidRPr="00E77DFF" w:rsidRDefault="00E77DFF" w:rsidP="00E7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Только врач может правильно подобрать лекарственный препарат с учетом диагноза, индивидуальных особенностей организма, а также учитывая показания и противопоказания и все побочные действия данного препарата, совместимость лекарств между собой. Доза лекарственного препарата подбирается с учетом возраста, а часто и веса больного. Безрассудное применение различных лекарственных средств может нести за собой определенную опасность самолечения. Классическим примером этого является самолечение антибиотиками, последствиями которого может стать </w:t>
      </w:r>
      <w:proofErr w:type="spellStart"/>
      <w:r w:rsidRPr="00E77DFF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Pr="00E77DFF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E77DFF">
          <w:rPr>
            <w:rFonts w:ascii="Times New Roman" w:hAnsi="Times New Roman" w:cs="Times New Roman"/>
            <w:sz w:val="24"/>
            <w:szCs w:val="24"/>
          </w:rPr>
          <w:t>антибиотико-ассоциированная диарея</w:t>
        </w:r>
      </w:hyperlink>
      <w:r w:rsidRPr="00E77DFF">
        <w:rPr>
          <w:rFonts w:ascii="Times New Roman" w:hAnsi="Times New Roman" w:cs="Times New Roman"/>
          <w:sz w:val="24"/>
          <w:szCs w:val="24"/>
        </w:rPr>
        <w:t>, формирование устойчивости возбудителя, как к данному антибиотику, так и ко всему ряду антибиотиков и т. д. Поэтому не стоит забывать о вреде самолечения. Помните, что вы несете ответственность за здоровье детей и что именно специалист способен оказать действительно квалифицированную помощь маленькому пациенту.</w:t>
      </w:r>
    </w:p>
    <w:p w:rsidR="00E77DFF" w:rsidRPr="00E77DFF" w:rsidRDefault="00E77DFF" w:rsidP="00E7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E77DFF" w:rsidRPr="00CC3E33" w:rsidRDefault="00E77DFF" w:rsidP="00E77DFF">
      <w:pPr>
        <w:spacing w:after="0"/>
        <w:rPr>
          <w:sz w:val="24"/>
          <w:szCs w:val="24"/>
        </w:rPr>
      </w:pPr>
    </w:p>
    <w:p w:rsidR="004260A5" w:rsidRDefault="004260A5"/>
    <w:sectPr w:rsidR="004260A5" w:rsidSect="0042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E77DFF"/>
    <w:rsid w:val="004260A5"/>
    <w:rsid w:val="00E7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DFF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E77D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77D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armopeka.ucoz.ru/index/drugie_tipy_infekcionnykh_diarej/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2020-08-27T13:45:00Z</dcterms:created>
  <dcterms:modified xsi:type="dcterms:W3CDTF">2020-08-27T13:47:00Z</dcterms:modified>
</cp:coreProperties>
</file>