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6EB7" w14:textId="77777777" w:rsidR="003516CD" w:rsidRDefault="003516CD" w:rsidP="003516CD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>МДОУ «Детский сад № 241»</w:t>
      </w:r>
    </w:p>
    <w:p w14:paraId="70B45B1D" w14:textId="77777777" w:rsidR="003516CD" w:rsidRDefault="003516CD" w:rsidP="003516CD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56"/>
        </w:rPr>
      </w:pPr>
      <w:r>
        <w:rPr>
          <w:rFonts w:ascii="Times New Roman" w:hAnsi="Times New Roman"/>
          <w:bCs w:val="0"/>
          <w:color w:val="auto"/>
          <w:sz w:val="56"/>
        </w:rPr>
        <w:t>Консультация</w:t>
      </w:r>
    </w:p>
    <w:p w14:paraId="5218524F" w14:textId="77777777" w:rsidR="003516CD" w:rsidRDefault="003516CD" w:rsidP="003516CD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56"/>
        </w:rPr>
      </w:pPr>
      <w:r>
        <w:rPr>
          <w:rFonts w:ascii="Times New Roman" w:hAnsi="Times New Roman"/>
          <w:bCs w:val="0"/>
          <w:color w:val="auto"/>
          <w:sz w:val="56"/>
        </w:rPr>
        <w:t xml:space="preserve"> для родителей</w:t>
      </w:r>
    </w:p>
    <w:p w14:paraId="0A1A7466" w14:textId="77777777" w:rsidR="003516CD" w:rsidRDefault="003516CD" w:rsidP="003516CD"/>
    <w:p w14:paraId="320E88B2" w14:textId="7CA81B13" w:rsidR="003516CD" w:rsidRPr="003516CD" w:rsidRDefault="003516CD" w:rsidP="003516C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516CD">
        <w:rPr>
          <w:rFonts w:ascii="Times New Roman" w:hAnsi="Times New Roman" w:cs="Times New Roman"/>
          <w:b/>
          <w:sz w:val="72"/>
          <w:szCs w:val="72"/>
        </w:rPr>
        <w:t>«Роль семьи в воспитании детей дошкольного возраста»</w:t>
      </w:r>
    </w:p>
    <w:p w14:paraId="33F01C69" w14:textId="77777777" w:rsidR="003516CD" w:rsidRDefault="003516CD" w:rsidP="003516CD"/>
    <w:p w14:paraId="1D7EBA32" w14:textId="77777777" w:rsidR="003516CD" w:rsidRDefault="003516CD" w:rsidP="003516CD"/>
    <w:p w14:paraId="4CE7506F" w14:textId="77777777" w:rsidR="003516CD" w:rsidRDefault="003516CD" w:rsidP="003516CD">
      <w:pPr>
        <w:jc w:val="center"/>
        <w:rPr>
          <w:sz w:val="36"/>
        </w:rPr>
      </w:pPr>
    </w:p>
    <w:p w14:paraId="6105930E" w14:textId="77777777" w:rsidR="003516CD" w:rsidRDefault="003516CD" w:rsidP="003516CD">
      <w:pPr>
        <w:jc w:val="center"/>
        <w:rPr>
          <w:sz w:val="36"/>
        </w:rPr>
      </w:pPr>
    </w:p>
    <w:p w14:paraId="2DE76D08" w14:textId="77777777" w:rsidR="003516CD" w:rsidRDefault="003516CD" w:rsidP="003516CD"/>
    <w:p w14:paraId="224EA9CB" w14:textId="77777777" w:rsidR="003516CD" w:rsidRDefault="003516CD" w:rsidP="003516CD"/>
    <w:p w14:paraId="3ED49B13" w14:textId="77777777" w:rsidR="003516CD" w:rsidRDefault="003516CD" w:rsidP="003516CD"/>
    <w:p w14:paraId="7D4E08EE" w14:textId="77777777" w:rsidR="003516CD" w:rsidRDefault="003516CD" w:rsidP="003516CD"/>
    <w:p w14:paraId="35B99B48" w14:textId="77777777" w:rsidR="003516CD" w:rsidRDefault="003516CD" w:rsidP="003516CD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Подготовила: воспитатель</w:t>
      </w:r>
    </w:p>
    <w:p w14:paraId="2C86E6B5" w14:textId="77777777" w:rsidR="003516CD" w:rsidRDefault="003516CD" w:rsidP="003516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Маслова Е.Ю.</w:t>
      </w:r>
    </w:p>
    <w:p w14:paraId="4E4D8784" w14:textId="77777777" w:rsidR="003516CD" w:rsidRDefault="003516CD" w:rsidP="003516CD">
      <w:pPr>
        <w:rPr>
          <w:rFonts w:ascii="Times New Roman" w:hAnsi="Times New Roman" w:cs="Times New Roman"/>
          <w:sz w:val="28"/>
        </w:rPr>
      </w:pPr>
    </w:p>
    <w:p w14:paraId="0F54C406" w14:textId="77777777" w:rsidR="003516CD" w:rsidRDefault="003516CD" w:rsidP="003516CD">
      <w:pPr>
        <w:rPr>
          <w:rFonts w:ascii="Times New Roman" w:hAnsi="Times New Roman" w:cs="Times New Roman"/>
          <w:sz w:val="28"/>
        </w:rPr>
      </w:pPr>
    </w:p>
    <w:p w14:paraId="55956EC5" w14:textId="77777777" w:rsidR="003516CD" w:rsidRDefault="003516CD" w:rsidP="003516CD">
      <w:pPr>
        <w:jc w:val="center"/>
        <w:rPr>
          <w:rFonts w:ascii="Times New Roman" w:hAnsi="Times New Roman" w:cs="Times New Roman"/>
          <w:sz w:val="28"/>
        </w:rPr>
      </w:pPr>
    </w:p>
    <w:p w14:paraId="5BC515B3" w14:textId="77777777" w:rsidR="003516CD" w:rsidRDefault="003516CD" w:rsidP="003516CD">
      <w:pPr>
        <w:jc w:val="center"/>
        <w:rPr>
          <w:rFonts w:ascii="Times New Roman" w:hAnsi="Times New Roman" w:cs="Times New Roman"/>
          <w:sz w:val="28"/>
        </w:rPr>
      </w:pPr>
    </w:p>
    <w:p w14:paraId="17BC9409" w14:textId="77777777" w:rsidR="003516CD" w:rsidRDefault="003516CD" w:rsidP="003516CD">
      <w:pPr>
        <w:jc w:val="center"/>
        <w:rPr>
          <w:rFonts w:ascii="Times New Roman" w:hAnsi="Times New Roman" w:cs="Times New Roman"/>
          <w:sz w:val="28"/>
        </w:rPr>
      </w:pPr>
    </w:p>
    <w:p w14:paraId="41F0D154" w14:textId="32DE5DAD" w:rsidR="003516CD" w:rsidRDefault="003516CD" w:rsidP="003516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Ярославль,2020г.</w:t>
      </w:r>
    </w:p>
    <w:p w14:paraId="68CA1E97" w14:textId="4C7A9FE5" w:rsidR="003516CD" w:rsidRDefault="003516CD" w:rsidP="00FE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68479"/>
      <w:r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14:paraId="5CDED052" w14:textId="0E49ABEF" w:rsidR="00FE4E48" w:rsidRPr="00FE4E48" w:rsidRDefault="00FE4E48" w:rsidP="00FE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48">
        <w:rPr>
          <w:rFonts w:ascii="Times New Roman" w:hAnsi="Times New Roman" w:cs="Times New Roman"/>
          <w:b/>
          <w:sz w:val="28"/>
          <w:szCs w:val="28"/>
        </w:rPr>
        <w:t>«Роль семьи в воспитании детей дошкольного возраста».</w:t>
      </w:r>
    </w:p>
    <w:bookmarkEnd w:id="0"/>
    <w:p w14:paraId="6AEACB01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Роль родителей в воспитании детей очень важна — именно от них зависит развитие жизненного сценария подрастающего малыша.</w:t>
      </w:r>
    </w:p>
    <w:p w14:paraId="4C7AD0CF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 </w:t>
      </w:r>
    </w:p>
    <w:p w14:paraId="1EA98153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14:paraId="67D304BF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У хороших родителей вырастают хорошие дети. </w:t>
      </w:r>
    </w:p>
    <w:p w14:paraId="256A0B0D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</w:p>
    <w:p w14:paraId="7036A845" w14:textId="58B8421B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</w:t>
      </w:r>
      <w:r w:rsidR="003516CD">
        <w:rPr>
          <w:rFonts w:ascii="Times New Roman" w:hAnsi="Times New Roman" w:cs="Times New Roman"/>
          <w:sz w:val="28"/>
          <w:szCs w:val="28"/>
        </w:rPr>
        <w:t xml:space="preserve"> </w:t>
      </w:r>
      <w:r w:rsidRPr="00FE4E48">
        <w:rPr>
          <w:rFonts w:ascii="Times New Roman" w:hAnsi="Times New Roman" w:cs="Times New Roman"/>
          <w:sz w:val="28"/>
          <w:szCs w:val="28"/>
        </w:rPr>
        <w:t>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</w:p>
    <w:p w14:paraId="7BE241E5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lastRenderedPageBreak/>
        <w:t>Глубокий постоянный 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</w:p>
    <w:p w14:paraId="3206DE83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единоголосие воспитания, уступая место подлинному диалогу. наиболее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</w:p>
    <w:p w14:paraId="4C9305DB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Следует категорически отказаться от негативных оценок личности ребенка и присущих ему качеств характера. </w:t>
      </w:r>
    </w:p>
    <w:p w14:paraId="3F547A3A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^ Контроль за негативными родительскими оценками ребенка необходим еще и потому, что весьма часто за родительским осуждением стоит недовольство собственным поведением, раздражительность или усталость, возникшие совсем по другим поводам. </w:t>
      </w:r>
    </w:p>
    <w:p w14:paraId="26E1CA7B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^ Независимость ребенка. 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 </w:t>
      </w:r>
    </w:p>
    <w:p w14:paraId="3F218822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Решение этой задачи, иными словами, предоставление ребенку той или иной меры самостоятельности регулируется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 </w:t>
      </w:r>
    </w:p>
    <w:p w14:paraId="047043B7" w14:textId="2FCCF58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 </w:t>
      </w:r>
      <w:r w:rsidRPr="00351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Ошибки семейного воспитания.</w:t>
      </w:r>
      <w:r w:rsidR="00351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E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E4E48">
        <w:rPr>
          <w:rFonts w:ascii="Times New Roman" w:hAnsi="Times New Roman" w:cs="Times New Roman"/>
          <w:sz w:val="28"/>
          <w:szCs w:val="28"/>
        </w:rPr>
        <w:t xml:space="preserve">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</w:t>
      </w:r>
      <w:r w:rsidRPr="00FE4E48">
        <w:rPr>
          <w:rFonts w:ascii="Times New Roman" w:hAnsi="Times New Roman" w:cs="Times New Roman"/>
          <w:sz w:val="28"/>
          <w:szCs w:val="28"/>
        </w:rPr>
        <w:lastRenderedPageBreak/>
        <w:t>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</w:p>
    <w:p w14:paraId="61E28245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Но ребенок может и восстать против чуждых ему требований, вызывая тем самым разочарование родителей из -за несбывшихся надежд, и в результате возникают глубокие конфликты в отношениях между ребенком и родителями. </w:t>
      </w:r>
    </w:p>
    <w:p w14:paraId="49AC7326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</w:t>
      </w:r>
      <w:proofErr w:type="spellStart"/>
      <w:r w:rsidRPr="00FE4E48">
        <w:rPr>
          <w:rFonts w:ascii="Times New Roman" w:hAnsi="Times New Roman" w:cs="Times New Roman"/>
          <w:sz w:val="28"/>
          <w:szCs w:val="28"/>
        </w:rPr>
        <w:t>споковскую</w:t>
      </w:r>
      <w:proofErr w:type="spellEnd"/>
      <w:r w:rsidRPr="00FE4E48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FE4E48">
        <w:rPr>
          <w:rFonts w:ascii="Times New Roman" w:hAnsi="Times New Roman" w:cs="Times New Roman"/>
          <w:sz w:val="28"/>
          <w:szCs w:val="28"/>
        </w:rPr>
        <w:t>воспитани</w:t>
      </w:r>
      <w:proofErr w:type="spellEnd"/>
      <w:r w:rsidRPr="00FE4E48">
        <w:rPr>
          <w:rFonts w:ascii="Times New Roman" w:hAnsi="Times New Roman" w:cs="Times New Roman"/>
          <w:sz w:val="28"/>
          <w:szCs w:val="28"/>
        </w:rPr>
        <w:t>, забывая о том, что не ребенок для воспитания, а воспитание для ребенка.</w:t>
      </w:r>
    </w:p>
    <w:p w14:paraId="77CA49B9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</w:p>
    <w:p w14:paraId="267B4501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Что же является целью воспитания?</w:t>
      </w:r>
    </w:p>
    <w:p w14:paraId="62130882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Цель воспитания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</w:t>
      </w:r>
      <w:r w:rsidRPr="00FE4E48">
        <w:rPr>
          <w:rFonts w:ascii="Times New Roman" w:hAnsi="Times New Roman" w:cs="Times New Roman"/>
          <w:sz w:val="28"/>
          <w:szCs w:val="28"/>
        </w:rPr>
        <w:lastRenderedPageBreak/>
        <w:t>можно только этому содействовать и не мешать, чтобы он сам в себе выработал человека.</w:t>
      </w:r>
    </w:p>
    <w:p w14:paraId="0F3A5891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47762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ребенка, постоянным обращением с ним как с человеком и полным признанием за ним права личной неприкосновенности.</w:t>
      </w:r>
    </w:p>
    <w:p w14:paraId="4544DA18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14:paraId="7D6FAF58" w14:textId="77777777" w:rsidR="00FE4E48" w:rsidRDefault="00FE4E48" w:rsidP="003516CD">
      <w:pPr>
        <w:spacing w:after="0" w:line="360" w:lineRule="auto"/>
        <w:jc w:val="both"/>
      </w:pPr>
    </w:p>
    <w:p w14:paraId="40A6C100" w14:textId="77777777" w:rsidR="00FE4E48" w:rsidRDefault="00FE4E48" w:rsidP="003516CD">
      <w:pPr>
        <w:spacing w:after="0" w:line="360" w:lineRule="auto"/>
        <w:jc w:val="both"/>
      </w:pPr>
    </w:p>
    <w:p w14:paraId="5846E48E" w14:textId="77777777" w:rsidR="00FE4E48" w:rsidRDefault="00FE4E48" w:rsidP="003516CD">
      <w:pPr>
        <w:spacing w:after="0" w:line="360" w:lineRule="auto"/>
        <w:jc w:val="both"/>
      </w:pPr>
    </w:p>
    <w:p w14:paraId="32BB0755" w14:textId="77777777" w:rsidR="00FE4E48" w:rsidRPr="00FE4E48" w:rsidRDefault="00FE4E48" w:rsidP="003516C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E48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родителей, чтобы воспитать Человека</w:t>
      </w:r>
    </w:p>
    <w:p w14:paraId="4C15295C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НУЖНО:</w:t>
      </w:r>
    </w:p>
    <w:p w14:paraId="62E09453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70F30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14:paraId="0FFE98E1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BAD8E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-Стремиться понять, о чем он думает, чего хочет, почему ведет себя так, а не иначе.</w:t>
      </w:r>
    </w:p>
    <w:p w14:paraId="4D7DF4CE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62F7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-Внушать ребенку, что он все может, если только поверит в себя и будет работать.</w:t>
      </w:r>
    </w:p>
    <w:p w14:paraId="59529FA8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3C8AC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-Понимать, что в любых проступках ребенка следует винить, прежде всего, себя.</w:t>
      </w:r>
    </w:p>
    <w:p w14:paraId="5EF643C0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211B7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-Не пытаться «лепить» своего ребенка, а жить с ним общей жизнью; видеть в нем личность, а не объект воспитания.</w:t>
      </w:r>
    </w:p>
    <w:p w14:paraId="06BE61B7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760DA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lastRenderedPageBreak/>
        <w:t>-Чаще вспоминать, какими были вы в возрасте вашего ребенка.</w:t>
      </w:r>
    </w:p>
    <w:p w14:paraId="260B6DF4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5EC8E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-Помнить, что воспитывают не ваши слова, а ваш личный пример.</w:t>
      </w:r>
    </w:p>
    <w:p w14:paraId="6FD0BEED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НЕЛЬЗЯ:</w:t>
      </w:r>
    </w:p>
    <w:p w14:paraId="363984E8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C8708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-Рассчитывать на то, что ваш ребенок будет самым лучшим и способным. Он не лучше и не хуже, он другой, особенный.</w:t>
      </w:r>
    </w:p>
    <w:p w14:paraId="10C51414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FF265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14:paraId="5A22F032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59066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-Ждать от ребенка благодарности за то, что вы его родили и выкормили, он вас об этом не просил.</w:t>
      </w:r>
    </w:p>
    <w:p w14:paraId="1861518E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26669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-Использовать ребенка как средство для достижения пусть самых благородных (но своих) целей.</w:t>
      </w:r>
    </w:p>
    <w:p w14:paraId="6D9FC254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EF7D8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-Рассчитывать на то, что ваш ребенок унаследует ваши интересы и взгляды на жизнь (увы, они генетически не закладываются).</w:t>
      </w:r>
    </w:p>
    <w:p w14:paraId="7EA6DF86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A1183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-Относиться к ребенку как к неполноценному человеку, которого родители могут по своему усмотрению лепить.</w:t>
      </w:r>
    </w:p>
    <w:p w14:paraId="62DEB5EA" w14:textId="77777777" w:rsidR="00FE4E48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5BE5B" w14:textId="77777777" w:rsidR="00D10F92" w:rsidRPr="00FE4E48" w:rsidRDefault="00FE4E48" w:rsidP="0035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-Перекладывать ответственность за воспитание на воспитателей, бабушек и дедушек!</w:t>
      </w:r>
    </w:p>
    <w:sectPr w:rsidR="00D10F92" w:rsidRPr="00FE4E48" w:rsidSect="00D1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9204" w14:textId="77777777" w:rsidR="003516CD" w:rsidRDefault="003516CD" w:rsidP="003516CD">
      <w:pPr>
        <w:spacing w:after="0" w:line="240" w:lineRule="auto"/>
      </w:pPr>
      <w:r>
        <w:separator/>
      </w:r>
    </w:p>
  </w:endnote>
  <w:endnote w:type="continuationSeparator" w:id="0">
    <w:p w14:paraId="2961DA22" w14:textId="77777777" w:rsidR="003516CD" w:rsidRDefault="003516CD" w:rsidP="0035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6385" w14:textId="77777777" w:rsidR="003516CD" w:rsidRDefault="003516CD" w:rsidP="003516CD">
      <w:pPr>
        <w:spacing w:after="0" w:line="240" w:lineRule="auto"/>
      </w:pPr>
      <w:r>
        <w:separator/>
      </w:r>
    </w:p>
  </w:footnote>
  <w:footnote w:type="continuationSeparator" w:id="0">
    <w:p w14:paraId="7AE310ED" w14:textId="77777777" w:rsidR="003516CD" w:rsidRDefault="003516CD" w:rsidP="00351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E48"/>
    <w:rsid w:val="003516CD"/>
    <w:rsid w:val="00D10F92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DA40"/>
  <w15:docId w15:val="{7A3F8819-FE10-4FC8-9253-C4E2E84B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6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6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16CD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35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6CD"/>
  </w:style>
  <w:style w:type="paragraph" w:styleId="a5">
    <w:name w:val="footer"/>
    <w:basedOn w:val="a"/>
    <w:link w:val="a6"/>
    <w:uiPriority w:val="99"/>
    <w:unhideWhenUsed/>
    <w:rsid w:val="0035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0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9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04287">
                                                          <w:marLeft w:val="182"/>
                                                          <w:marRight w:val="18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2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24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0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3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87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32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2</dc:creator>
  <cp:lastModifiedBy>Елена Маслова</cp:lastModifiedBy>
  <cp:revision>2</cp:revision>
  <dcterms:created xsi:type="dcterms:W3CDTF">2015-12-11T09:29:00Z</dcterms:created>
  <dcterms:modified xsi:type="dcterms:W3CDTF">2020-09-29T07:43:00Z</dcterms:modified>
</cp:coreProperties>
</file>