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40" w:rsidRPr="00C43981" w:rsidRDefault="00D04740" w:rsidP="00D04740">
      <w:pPr>
        <w:jc w:val="center"/>
        <w:rPr>
          <w:rFonts w:ascii="Helvetica" w:hAnsi="Helvetica" w:cs="Arial"/>
          <w:color w:val="333333"/>
          <w:sz w:val="36"/>
          <w:szCs w:val="36"/>
        </w:rPr>
      </w:pPr>
      <w:r w:rsidRPr="00C43981">
        <w:rPr>
          <w:rStyle w:val="a4"/>
          <w:rFonts w:ascii="Helvetica" w:hAnsi="Helvetica" w:cs="Arial"/>
          <w:color w:val="333333"/>
          <w:sz w:val="36"/>
          <w:szCs w:val="36"/>
        </w:rPr>
        <w:t>Нарушения иерархии в семейной системе</w:t>
      </w:r>
    </w:p>
    <w:p w:rsidR="00D04740" w:rsidRDefault="00D04740" w:rsidP="00D04740">
      <w:pPr>
        <w:rPr>
          <w:rFonts w:ascii="Helvetica" w:hAnsi="Helvetica" w:cs="Arial"/>
          <w:color w:val="333333"/>
          <w:sz w:val="23"/>
          <w:szCs w:val="23"/>
        </w:rPr>
      </w:pPr>
      <w:r>
        <w:rPr>
          <w:rFonts w:ascii="Helvetica" w:hAnsi="Helvetica" w:cs="Arial"/>
          <w:color w:val="333333"/>
          <w:sz w:val="23"/>
          <w:szCs w:val="23"/>
        </w:rPr>
        <w:t> </w:t>
      </w:r>
    </w:p>
    <w:p w:rsidR="00D04740" w:rsidRPr="00C43981" w:rsidRDefault="00D04740" w:rsidP="00D04740">
      <w:pPr>
        <w:rPr>
          <w:rFonts w:ascii="Helvetica" w:hAnsi="Helvetica" w:cs="Arial"/>
          <w:color w:val="333333"/>
          <w:sz w:val="28"/>
          <w:szCs w:val="28"/>
        </w:rPr>
      </w:pPr>
      <w:r w:rsidRPr="00C43981">
        <w:rPr>
          <w:rStyle w:val="a4"/>
          <w:rFonts w:ascii="Helvetica" w:hAnsi="Helvetica" w:cs="Arial"/>
          <w:color w:val="333333"/>
          <w:sz w:val="28"/>
          <w:szCs w:val="28"/>
        </w:rPr>
        <w:t>Иерархия</w:t>
      </w:r>
      <w:r w:rsidRPr="00C43981">
        <w:rPr>
          <w:rFonts w:ascii="Helvetica" w:hAnsi="Helvetica" w:cs="Arial"/>
          <w:color w:val="333333"/>
          <w:sz w:val="28"/>
          <w:szCs w:val="28"/>
        </w:rPr>
        <w:t> – один из параметров семейной системы, призванный устанавливать порядок, определять принадлежность, авторитет, власть в семье и степень влияния одного члена семьи на других.</w:t>
      </w:r>
    </w:p>
    <w:p w:rsidR="00D04740" w:rsidRPr="00C43981" w:rsidRDefault="00D04740" w:rsidP="00D04740">
      <w:pPr>
        <w:rPr>
          <w:rFonts w:ascii="Helvetica" w:hAnsi="Helvetica" w:cs="Arial"/>
          <w:color w:val="333333"/>
          <w:sz w:val="28"/>
          <w:szCs w:val="28"/>
        </w:rPr>
      </w:pPr>
      <w:r w:rsidRPr="00C43981">
        <w:rPr>
          <w:rFonts w:ascii="Helvetica" w:hAnsi="Helvetica" w:cs="Arial"/>
          <w:color w:val="333333"/>
          <w:sz w:val="28"/>
          <w:szCs w:val="28"/>
        </w:rPr>
        <w:t>Одно из положений иерархии заключается в том, что</w:t>
      </w:r>
      <w:r w:rsidRPr="00C43981">
        <w:rPr>
          <w:rStyle w:val="a4"/>
          <w:rFonts w:ascii="Helvetica" w:hAnsi="Helvetica" w:cs="Arial"/>
          <w:color w:val="333333"/>
          <w:sz w:val="28"/>
          <w:szCs w:val="28"/>
        </w:rPr>
        <w:t> в семье родители несут отве</w:t>
      </w:r>
      <w:r w:rsidR="00843EF1" w:rsidRPr="00C43981">
        <w:rPr>
          <w:rStyle w:val="a4"/>
          <w:rFonts w:ascii="Helvetica" w:hAnsi="Helvetica" w:cs="Arial"/>
          <w:color w:val="333333"/>
          <w:sz w:val="28"/>
          <w:szCs w:val="28"/>
        </w:rPr>
        <w:t xml:space="preserve">тственность за детей и имеют  власть в </w:t>
      </w:r>
      <w:r w:rsidRPr="00C43981">
        <w:rPr>
          <w:rStyle w:val="a4"/>
          <w:rFonts w:ascii="Helvetica" w:hAnsi="Helvetica" w:cs="Arial"/>
          <w:color w:val="333333"/>
          <w:sz w:val="28"/>
          <w:szCs w:val="28"/>
        </w:rPr>
        <w:t xml:space="preserve"> семье. </w:t>
      </w:r>
      <w:r w:rsidRPr="00C43981">
        <w:rPr>
          <w:rFonts w:ascii="Helvetica" w:hAnsi="Helvetica" w:cs="Arial"/>
          <w:color w:val="333333"/>
          <w:sz w:val="28"/>
          <w:szCs w:val="28"/>
        </w:rPr>
        <w:br/>
      </w:r>
      <w:r w:rsidRPr="00C43981">
        <w:rPr>
          <w:rFonts w:ascii="Helvetica" w:hAnsi="Helvetica" w:cs="Arial"/>
          <w:color w:val="333333"/>
          <w:sz w:val="28"/>
          <w:szCs w:val="28"/>
        </w:rPr>
        <w:br/>
      </w:r>
      <w:r w:rsidRPr="00C43981">
        <w:rPr>
          <w:rStyle w:val="a4"/>
          <w:rFonts w:ascii="Helvetica" w:hAnsi="Helvetica" w:cs="Arial"/>
          <w:color w:val="333333"/>
          <w:sz w:val="28"/>
          <w:szCs w:val="28"/>
        </w:rPr>
        <w:t>Триангуляция</w:t>
      </w:r>
      <w:r w:rsidRPr="00C43981">
        <w:rPr>
          <w:rFonts w:ascii="Helvetica" w:hAnsi="Helvetica" w:cs="Arial"/>
          <w:color w:val="333333"/>
          <w:sz w:val="28"/>
          <w:szCs w:val="28"/>
        </w:rPr>
        <w:t xml:space="preserve"> - эмоциональный процесс между двумя людьми, который имеет тенденцию вовлекать в отношения третьего. В нарушенной семье, где внутренние границы размыты, родители могут иногда делать детей своими эмоциональными партнерами. Это перевернутая иерархия, при которой статус ребенка в семье равен </w:t>
      </w:r>
      <w:proofErr w:type="gramStart"/>
      <w:r w:rsidRPr="00C43981">
        <w:rPr>
          <w:rFonts w:ascii="Helvetica" w:hAnsi="Helvetica" w:cs="Arial"/>
          <w:color w:val="333333"/>
          <w:sz w:val="28"/>
          <w:szCs w:val="28"/>
        </w:rPr>
        <w:t>родительскому</w:t>
      </w:r>
      <w:proofErr w:type="gramEnd"/>
      <w:r w:rsidRPr="00C43981">
        <w:rPr>
          <w:rFonts w:ascii="Helvetica" w:hAnsi="Helvetica" w:cs="Arial"/>
          <w:color w:val="333333"/>
          <w:sz w:val="28"/>
          <w:szCs w:val="28"/>
        </w:rPr>
        <w:t>.</w:t>
      </w:r>
    </w:p>
    <w:p w:rsidR="00D04740" w:rsidRPr="00C43981" w:rsidRDefault="00D04740" w:rsidP="00D04740">
      <w:pPr>
        <w:rPr>
          <w:rFonts w:ascii="Helvetica" w:hAnsi="Helvetica" w:cs="Arial"/>
          <w:color w:val="333333"/>
          <w:sz w:val="28"/>
          <w:szCs w:val="28"/>
        </w:rPr>
      </w:pPr>
      <w:r w:rsidRPr="00C43981">
        <w:rPr>
          <w:rStyle w:val="a5"/>
          <w:rFonts w:ascii="Helvetica" w:hAnsi="Helvetica" w:cs="Arial"/>
          <w:b/>
          <w:color w:val="333333"/>
          <w:sz w:val="28"/>
          <w:szCs w:val="28"/>
        </w:rPr>
        <w:t>Пример: «Дочь-подружка»</w:t>
      </w:r>
      <w:r w:rsidRPr="00C43981">
        <w:rPr>
          <w:rFonts w:ascii="Helvetica" w:hAnsi="Helvetica" w:cs="Arial"/>
          <w:b/>
          <w:color w:val="333333"/>
          <w:sz w:val="28"/>
          <w:szCs w:val="28"/>
        </w:rPr>
        <w:t>.</w:t>
      </w:r>
      <w:r w:rsidRPr="00C43981">
        <w:rPr>
          <w:rFonts w:ascii="Helvetica" w:hAnsi="Helvetica" w:cs="Arial"/>
          <w:color w:val="333333"/>
          <w:sz w:val="28"/>
          <w:szCs w:val="28"/>
        </w:rPr>
        <w:t xml:space="preserve"> Мама общается с дочерью на равных, как партнеры, как подруги, что приводит к психологическому дискомфорту у ребенка, к смешению ролей, к ослаблению силы ребенка. </w:t>
      </w:r>
    </w:p>
    <w:p w:rsidR="00D04740" w:rsidRPr="00C43981" w:rsidRDefault="00D04740" w:rsidP="00D04740">
      <w:pPr>
        <w:rPr>
          <w:rFonts w:ascii="Helvetica" w:hAnsi="Helvetica" w:cs="Arial"/>
          <w:color w:val="333333"/>
          <w:sz w:val="28"/>
          <w:szCs w:val="28"/>
        </w:rPr>
      </w:pPr>
      <w:r w:rsidRPr="00C43981">
        <w:rPr>
          <w:rStyle w:val="a4"/>
          <w:rFonts w:ascii="Helvetica" w:hAnsi="Helvetica" w:cs="Arial"/>
          <w:color w:val="333333"/>
          <w:sz w:val="28"/>
          <w:szCs w:val="28"/>
        </w:rPr>
        <w:t xml:space="preserve">В норме сила ребенка должна направляться в социум, использоваться для общения со сверстниками, друзьями и </w:t>
      </w:r>
      <w:proofErr w:type="spellStart"/>
      <w:r w:rsidRPr="00C43981">
        <w:rPr>
          <w:rStyle w:val="a4"/>
          <w:rFonts w:ascii="Helvetica" w:hAnsi="Helvetica" w:cs="Arial"/>
          <w:color w:val="333333"/>
          <w:sz w:val="28"/>
          <w:szCs w:val="28"/>
        </w:rPr>
        <w:t>сиблингами</w:t>
      </w:r>
      <w:proofErr w:type="spellEnd"/>
      <w:r w:rsidRPr="00C43981">
        <w:rPr>
          <w:rStyle w:val="a4"/>
          <w:rFonts w:ascii="Helvetica" w:hAnsi="Helvetica" w:cs="Arial"/>
          <w:color w:val="333333"/>
          <w:sz w:val="28"/>
          <w:szCs w:val="28"/>
        </w:rPr>
        <w:t xml:space="preserve"> (братьями, сестрами). </w:t>
      </w:r>
    </w:p>
    <w:p w:rsidR="00D04740" w:rsidRPr="00C43981" w:rsidRDefault="00D04740" w:rsidP="00D04740">
      <w:pPr>
        <w:rPr>
          <w:rFonts w:ascii="Helvetica" w:hAnsi="Helvetica" w:cs="Arial"/>
          <w:color w:val="333333"/>
          <w:sz w:val="28"/>
          <w:szCs w:val="28"/>
        </w:rPr>
      </w:pPr>
      <w:r w:rsidRPr="00C43981">
        <w:rPr>
          <w:rFonts w:ascii="Helvetica" w:hAnsi="Helvetica" w:cs="Arial"/>
          <w:color w:val="333333"/>
          <w:sz w:val="28"/>
          <w:szCs w:val="28"/>
        </w:rPr>
        <w:t>В случае, когда мама начинает делиться с дочкой тем, какие у неё плохие отношения с папой, как они конфликтуют, делится своими подозрениями относительно измен отца, в душе у ребенка начинает происходить сумятица. </w:t>
      </w:r>
    </w:p>
    <w:p w:rsidR="00D04740" w:rsidRPr="00C43981" w:rsidRDefault="00D04740" w:rsidP="00D04740">
      <w:pPr>
        <w:rPr>
          <w:rFonts w:ascii="Helvetica" w:hAnsi="Helvetica" w:cs="Arial"/>
          <w:color w:val="333333"/>
          <w:sz w:val="28"/>
          <w:szCs w:val="28"/>
        </w:rPr>
      </w:pPr>
      <w:r w:rsidRPr="00C43981">
        <w:rPr>
          <w:rStyle w:val="a4"/>
          <w:rFonts w:ascii="Helvetica" w:hAnsi="Helvetica" w:cs="Arial"/>
          <w:color w:val="333333"/>
          <w:sz w:val="28"/>
          <w:szCs w:val="28"/>
        </w:rPr>
        <w:t>Когда мама становится дочери подругой, в глазах дочери это снижает ее авторитет</w:t>
      </w:r>
      <w:r w:rsidRPr="00C43981">
        <w:rPr>
          <w:rFonts w:ascii="Helvetica" w:hAnsi="Helvetica" w:cs="Arial"/>
          <w:color w:val="333333"/>
          <w:sz w:val="28"/>
          <w:szCs w:val="28"/>
        </w:rPr>
        <w:t> и, как следствие, дочь непроизвольно эмоционально присоединяется к отцу. Ребенок не хочет слышать подобных вещей, ему тяжело слушать негативные вещи про одного из родителей. В результате дочь старается дистанцироваться от матери. То же происходит и в случае излишне доверительных, товарищеских отношениях одного из родителей с сыном.</w:t>
      </w:r>
    </w:p>
    <w:p w:rsidR="00BE39B2" w:rsidRDefault="00BE39B2" w:rsidP="00D04740">
      <w:pPr>
        <w:rPr>
          <w:rStyle w:val="a4"/>
          <w:rFonts w:ascii="Helvetica" w:hAnsi="Helvetica" w:cs="Arial"/>
          <w:color w:val="333333"/>
          <w:sz w:val="28"/>
          <w:szCs w:val="28"/>
        </w:rPr>
      </w:pPr>
    </w:p>
    <w:p w:rsidR="00D04740" w:rsidRPr="00C43981" w:rsidRDefault="00D04740" w:rsidP="00D04740">
      <w:pPr>
        <w:rPr>
          <w:rFonts w:ascii="Helvetica" w:hAnsi="Helvetica" w:cs="Arial"/>
          <w:color w:val="333333"/>
          <w:sz w:val="28"/>
          <w:szCs w:val="28"/>
        </w:rPr>
      </w:pPr>
      <w:r w:rsidRPr="00C43981">
        <w:rPr>
          <w:rStyle w:val="a4"/>
          <w:rFonts w:ascii="Helvetica" w:hAnsi="Helvetica" w:cs="Arial"/>
          <w:color w:val="333333"/>
          <w:sz w:val="28"/>
          <w:szCs w:val="28"/>
        </w:rPr>
        <w:lastRenderedPageBreak/>
        <w:t>Чего не должны знать про вас дети</w:t>
      </w:r>
    </w:p>
    <w:p w:rsidR="00D04740" w:rsidRPr="00C43981" w:rsidRDefault="00D04740" w:rsidP="00D04740">
      <w:pPr>
        <w:rPr>
          <w:rFonts w:ascii="Helvetica" w:hAnsi="Helvetica" w:cs="Arial"/>
          <w:color w:val="333333"/>
          <w:sz w:val="28"/>
          <w:szCs w:val="28"/>
        </w:rPr>
      </w:pPr>
      <w:r w:rsidRPr="00C43981">
        <w:rPr>
          <w:rFonts w:ascii="Helvetica" w:hAnsi="Helvetica" w:cs="Arial"/>
          <w:color w:val="333333"/>
          <w:sz w:val="28"/>
          <w:szCs w:val="28"/>
        </w:rPr>
        <w:t>Затрагивая тему избыточной откровенности в общении с детьми, следует сразу обозначить, чего в норме не должны знать дети. </w:t>
      </w:r>
    </w:p>
    <w:p w:rsidR="00D04740" w:rsidRPr="00C43981" w:rsidRDefault="00D04740" w:rsidP="00D04740">
      <w:pPr>
        <w:rPr>
          <w:rFonts w:ascii="Helvetica" w:hAnsi="Helvetica" w:cs="Arial"/>
          <w:color w:val="333333"/>
          <w:sz w:val="28"/>
          <w:szCs w:val="28"/>
        </w:rPr>
      </w:pPr>
      <w:r w:rsidRPr="00C43981">
        <w:rPr>
          <w:rStyle w:val="a4"/>
          <w:rFonts w:ascii="Helvetica" w:hAnsi="Helvetica" w:cs="Arial"/>
          <w:color w:val="333333"/>
          <w:sz w:val="28"/>
          <w:szCs w:val="28"/>
        </w:rPr>
        <w:t>Дети не должны знать про личные интимные подробности и тайны родителей. В первую очередь это касается сексуальных отношений.</w:t>
      </w:r>
      <w:r w:rsidRPr="00C43981">
        <w:rPr>
          <w:rFonts w:ascii="Helvetica" w:hAnsi="Helvetica" w:cs="Arial"/>
          <w:color w:val="333333"/>
          <w:sz w:val="28"/>
          <w:szCs w:val="28"/>
        </w:rPr>
        <w:t> Метафорически это звучит так: </w:t>
      </w:r>
    </w:p>
    <w:p w:rsidR="00D04740" w:rsidRPr="00C43981" w:rsidRDefault="00D04740" w:rsidP="00D04740">
      <w:pPr>
        <w:rPr>
          <w:rFonts w:ascii="Helvetica" w:hAnsi="Helvetica" w:cs="Arial"/>
          <w:color w:val="333333"/>
          <w:sz w:val="28"/>
          <w:szCs w:val="28"/>
        </w:rPr>
      </w:pPr>
      <w:r w:rsidRPr="00C43981">
        <w:rPr>
          <w:rStyle w:val="a4"/>
          <w:rFonts w:ascii="Helvetica" w:hAnsi="Helvetica" w:cs="Arial"/>
          <w:color w:val="333333"/>
          <w:sz w:val="28"/>
          <w:szCs w:val="28"/>
        </w:rPr>
        <w:t>«Дверь супружеской спальни для детей должна быть плотно заперта»</w:t>
      </w:r>
    </w:p>
    <w:p w:rsidR="00D04740" w:rsidRPr="00C43981" w:rsidRDefault="00D04740" w:rsidP="00D04740">
      <w:pPr>
        <w:rPr>
          <w:rFonts w:ascii="Helvetica" w:hAnsi="Helvetica" w:cs="Arial"/>
          <w:color w:val="333333"/>
          <w:sz w:val="28"/>
          <w:szCs w:val="28"/>
        </w:rPr>
      </w:pPr>
      <w:r w:rsidRPr="00C43981">
        <w:rPr>
          <w:rFonts w:ascii="Helvetica" w:hAnsi="Helvetica" w:cs="Arial"/>
          <w:color w:val="333333"/>
          <w:sz w:val="28"/>
          <w:szCs w:val="28"/>
        </w:rPr>
        <w:t>Да, дети знают, что дверь эта есть, и на этом – всё.</w:t>
      </w:r>
    </w:p>
    <w:p w:rsidR="00D04740" w:rsidRPr="00C43981" w:rsidRDefault="00D04740" w:rsidP="00D04740">
      <w:pPr>
        <w:rPr>
          <w:rFonts w:ascii="Helvetica" w:hAnsi="Helvetica" w:cs="Arial"/>
          <w:color w:val="333333"/>
          <w:sz w:val="28"/>
          <w:szCs w:val="28"/>
        </w:rPr>
      </w:pPr>
      <w:r w:rsidRPr="00C43981">
        <w:rPr>
          <w:rFonts w:ascii="Helvetica" w:hAnsi="Helvetica" w:cs="Arial"/>
          <w:color w:val="333333"/>
          <w:sz w:val="28"/>
          <w:szCs w:val="28"/>
        </w:rPr>
        <w:t>Также дети не должны знать о добрачных романах, отношениях, влюбленностях родителей. Рассказывая о своих добрачных отношениях детям, мать забирает силу отца и настраивает детей против себя. </w:t>
      </w:r>
    </w:p>
    <w:p w:rsidR="00D04740" w:rsidRPr="00C43981" w:rsidRDefault="00D04740" w:rsidP="00D04740">
      <w:pPr>
        <w:rPr>
          <w:rFonts w:ascii="Helvetica" w:hAnsi="Helvetica" w:cs="Arial"/>
          <w:color w:val="333333"/>
          <w:sz w:val="28"/>
          <w:szCs w:val="28"/>
        </w:rPr>
      </w:pPr>
      <w:r w:rsidRPr="00C43981">
        <w:rPr>
          <w:rFonts w:ascii="Helvetica" w:hAnsi="Helvetica" w:cs="Arial"/>
          <w:color w:val="333333"/>
          <w:sz w:val="28"/>
          <w:szCs w:val="28"/>
        </w:rPr>
        <w:t>То же касается отца, дети не должны знать о его добрачных отношениях. Если имел место брак и дети спросили об этом, имеет смысл сообщить только факт брака и это не должно глубоко фиксироваться, дабы не вызвать тревогу у детей и их сомнения в устойчивости союза родителей.</w:t>
      </w:r>
    </w:p>
    <w:p w:rsidR="00D04740" w:rsidRPr="00C43981" w:rsidRDefault="00D04740" w:rsidP="00D04740">
      <w:pPr>
        <w:rPr>
          <w:rFonts w:ascii="Helvetica" w:hAnsi="Helvetica" w:cs="Arial"/>
          <w:color w:val="333333"/>
          <w:sz w:val="28"/>
          <w:szCs w:val="28"/>
        </w:rPr>
      </w:pPr>
      <w:r w:rsidRPr="00C43981">
        <w:rPr>
          <w:rFonts w:ascii="Helvetica" w:hAnsi="Helvetica" w:cs="Arial"/>
          <w:color w:val="333333"/>
          <w:sz w:val="28"/>
          <w:szCs w:val="28"/>
        </w:rPr>
        <w:t> </w:t>
      </w:r>
    </w:p>
    <w:p w:rsidR="00D04740" w:rsidRPr="00C43981" w:rsidRDefault="00D04740" w:rsidP="00D04740">
      <w:pPr>
        <w:rPr>
          <w:rFonts w:ascii="Helvetica" w:hAnsi="Helvetica" w:cs="Arial"/>
          <w:color w:val="333333"/>
          <w:sz w:val="28"/>
          <w:szCs w:val="28"/>
        </w:rPr>
      </w:pPr>
      <w:r w:rsidRPr="00C43981">
        <w:rPr>
          <w:rFonts w:ascii="Helvetica" w:hAnsi="Helvetica" w:cs="Arial"/>
          <w:color w:val="333333"/>
          <w:sz w:val="28"/>
          <w:szCs w:val="28"/>
        </w:rPr>
        <w:t>Теперь вернемся к </w:t>
      </w:r>
      <w:r w:rsidRPr="00C43981">
        <w:rPr>
          <w:rStyle w:val="a4"/>
          <w:rFonts w:ascii="Helvetica" w:hAnsi="Helvetica" w:cs="Arial"/>
          <w:color w:val="333333"/>
          <w:sz w:val="28"/>
          <w:szCs w:val="28"/>
        </w:rPr>
        <w:t>нарушениям иерархии в семейной системе.</w:t>
      </w:r>
    </w:p>
    <w:p w:rsidR="00D04740" w:rsidRPr="00C43981" w:rsidRDefault="00D04740" w:rsidP="00D04740">
      <w:pPr>
        <w:rPr>
          <w:rFonts w:ascii="Helvetica" w:hAnsi="Helvetica" w:cs="Arial"/>
          <w:color w:val="333333"/>
          <w:sz w:val="28"/>
          <w:szCs w:val="28"/>
        </w:rPr>
      </w:pPr>
      <w:r w:rsidRPr="00C43981">
        <w:rPr>
          <w:rFonts w:ascii="Helvetica" w:hAnsi="Helvetica" w:cs="Arial"/>
          <w:color w:val="333333"/>
          <w:sz w:val="28"/>
          <w:szCs w:val="28"/>
        </w:rPr>
        <w:t>Термин </w:t>
      </w:r>
      <w:proofErr w:type="spellStart"/>
      <w:r w:rsidR="004537C5" w:rsidRPr="00C43981">
        <w:rPr>
          <w:rStyle w:val="a4"/>
          <w:rFonts w:ascii="Helvetica" w:hAnsi="Helvetica" w:cs="Arial"/>
          <w:sz w:val="28"/>
          <w:szCs w:val="28"/>
        </w:rPr>
        <w:fldChar w:fldCharType="begin"/>
      </w:r>
      <w:r w:rsidRPr="00C43981">
        <w:rPr>
          <w:rStyle w:val="a4"/>
          <w:rFonts w:ascii="Helvetica" w:hAnsi="Helvetica" w:cs="Arial"/>
          <w:sz w:val="28"/>
          <w:szCs w:val="28"/>
        </w:rPr>
        <w:instrText xml:space="preserve"> HYPERLINK "https://econet.ru/articles/tagged?tag=%D0%BF%D0%B0%D1%80%D0%B5%D0%BD%D1%82%D0%B8%D1%84%D0%B8%D0%BA%D0%B0%D1%86%D0%B8%D1%8F" </w:instrText>
      </w:r>
      <w:r w:rsidR="004537C5" w:rsidRPr="00C43981">
        <w:rPr>
          <w:rStyle w:val="a4"/>
          <w:rFonts w:ascii="Helvetica" w:hAnsi="Helvetica" w:cs="Arial"/>
          <w:sz w:val="28"/>
          <w:szCs w:val="28"/>
        </w:rPr>
        <w:fldChar w:fldCharType="separate"/>
      </w:r>
      <w:r w:rsidRPr="00C43981">
        <w:rPr>
          <w:rStyle w:val="a3"/>
          <w:rFonts w:ascii="Helvetica" w:hAnsi="Helvetica" w:cs="Arial"/>
          <w:b/>
          <w:bCs/>
          <w:color w:val="auto"/>
          <w:sz w:val="28"/>
          <w:szCs w:val="28"/>
        </w:rPr>
        <w:t>парентификация</w:t>
      </w:r>
      <w:proofErr w:type="spellEnd"/>
      <w:r w:rsidR="004537C5" w:rsidRPr="00C43981">
        <w:rPr>
          <w:rStyle w:val="a4"/>
          <w:rFonts w:ascii="Helvetica" w:hAnsi="Helvetica" w:cs="Arial"/>
          <w:sz w:val="28"/>
          <w:szCs w:val="28"/>
        </w:rPr>
        <w:fldChar w:fldCharType="end"/>
      </w:r>
      <w:r w:rsidRPr="00C43981">
        <w:rPr>
          <w:rFonts w:ascii="Helvetica" w:hAnsi="Helvetica" w:cs="Arial"/>
          <w:color w:val="333333"/>
          <w:sz w:val="28"/>
          <w:szCs w:val="28"/>
        </w:rPr>
        <w:t> произошел от английского слова «</w:t>
      </w:r>
      <w:proofErr w:type="spellStart"/>
      <w:r w:rsidRPr="00C43981">
        <w:rPr>
          <w:rFonts w:ascii="Helvetica" w:hAnsi="Helvetica" w:cs="Arial"/>
          <w:color w:val="333333"/>
          <w:sz w:val="28"/>
          <w:szCs w:val="28"/>
        </w:rPr>
        <w:t>parents</w:t>
      </w:r>
      <w:proofErr w:type="spellEnd"/>
      <w:r w:rsidRPr="00C43981">
        <w:rPr>
          <w:rFonts w:ascii="Helvetica" w:hAnsi="Helvetica" w:cs="Arial"/>
          <w:color w:val="333333"/>
          <w:sz w:val="28"/>
          <w:szCs w:val="28"/>
        </w:rPr>
        <w:t>» - родители.</w:t>
      </w:r>
      <w:r w:rsidRPr="00C43981">
        <w:rPr>
          <w:rFonts w:ascii="Helvetica" w:hAnsi="Helvetica" w:cs="Arial"/>
          <w:b/>
          <w:color w:val="333333"/>
          <w:sz w:val="28"/>
          <w:szCs w:val="28"/>
        </w:rPr>
        <w:t xml:space="preserve"> В буквальном смысле это означает, что дети функционально становятся родителями собственным родителям.</w:t>
      </w:r>
      <w:r w:rsidRPr="00C43981">
        <w:rPr>
          <w:rFonts w:ascii="Helvetica" w:hAnsi="Helvetica" w:cs="Arial"/>
          <w:color w:val="333333"/>
          <w:sz w:val="28"/>
          <w:szCs w:val="28"/>
        </w:rPr>
        <w:t xml:space="preserve"> Это вариант перевернутой иерархии часто возникает в случае алкоголизма, или наркомании одного или обоих родителей.</w:t>
      </w:r>
    </w:p>
    <w:p w:rsidR="00D04740" w:rsidRPr="00C43981" w:rsidRDefault="00D04740" w:rsidP="00D04740">
      <w:pPr>
        <w:rPr>
          <w:rFonts w:ascii="Helvetica" w:hAnsi="Helvetica" w:cs="Arial"/>
          <w:color w:val="333333"/>
          <w:sz w:val="28"/>
          <w:szCs w:val="28"/>
        </w:rPr>
      </w:pPr>
      <w:r w:rsidRPr="00C43981">
        <w:rPr>
          <w:rStyle w:val="a5"/>
          <w:rFonts w:ascii="Helvetica" w:hAnsi="Helvetica" w:cs="Arial"/>
          <w:b/>
          <w:color w:val="333333"/>
          <w:sz w:val="28"/>
          <w:szCs w:val="28"/>
        </w:rPr>
        <w:t>Пример</w:t>
      </w:r>
      <w:r w:rsidRPr="00C43981">
        <w:rPr>
          <w:rStyle w:val="a5"/>
          <w:rFonts w:ascii="Helvetica" w:hAnsi="Helvetica" w:cs="Arial"/>
          <w:color w:val="333333"/>
          <w:sz w:val="28"/>
          <w:szCs w:val="28"/>
        </w:rPr>
        <w:t>:</w:t>
      </w:r>
      <w:r w:rsidRPr="00C43981">
        <w:rPr>
          <w:rFonts w:ascii="Helvetica" w:hAnsi="Helvetica" w:cs="Arial"/>
          <w:color w:val="333333"/>
          <w:sz w:val="28"/>
          <w:szCs w:val="28"/>
        </w:rPr>
        <w:t xml:space="preserve"> Если отец химически зависимый и в семье есть сын, то он часто замещает </w:t>
      </w:r>
      <w:proofErr w:type="spellStart"/>
      <w:r w:rsidRPr="00C43981">
        <w:rPr>
          <w:rFonts w:ascii="Helvetica" w:hAnsi="Helvetica" w:cs="Arial"/>
          <w:color w:val="333333"/>
          <w:sz w:val="28"/>
          <w:szCs w:val="28"/>
        </w:rPr>
        <w:t>созависимой</w:t>
      </w:r>
      <w:proofErr w:type="spellEnd"/>
      <w:r w:rsidRPr="00C43981">
        <w:rPr>
          <w:rFonts w:ascii="Helvetica" w:hAnsi="Helvetica" w:cs="Arial"/>
          <w:color w:val="333333"/>
          <w:sz w:val="28"/>
          <w:szCs w:val="28"/>
        </w:rPr>
        <w:t xml:space="preserve"> матери отца. Отец и мать в такой семье зачастую, </w:t>
      </w:r>
      <w:proofErr w:type="gramStart"/>
      <w:r w:rsidRPr="00C43981">
        <w:rPr>
          <w:rFonts w:ascii="Helvetica" w:hAnsi="Helvetica" w:cs="Arial"/>
          <w:color w:val="333333"/>
          <w:sz w:val="28"/>
          <w:szCs w:val="28"/>
        </w:rPr>
        <w:t>инфантильные</w:t>
      </w:r>
      <w:proofErr w:type="gramEnd"/>
      <w:r w:rsidRPr="00C43981">
        <w:rPr>
          <w:rFonts w:ascii="Helvetica" w:hAnsi="Helvetica" w:cs="Arial"/>
          <w:color w:val="333333"/>
          <w:sz w:val="28"/>
          <w:szCs w:val="28"/>
        </w:rPr>
        <w:t>, поэтому ребенок вынужден стать единственным взрослым и нести ответственность за семью, ее существование и гомеостаз. Он принимает решения, он отвечает за границы семьи, делая их жесткими.</w:t>
      </w:r>
    </w:p>
    <w:p w:rsidR="00D04740" w:rsidRPr="00C43981" w:rsidRDefault="00D04740" w:rsidP="00D04740">
      <w:pPr>
        <w:rPr>
          <w:rFonts w:ascii="Helvetica" w:hAnsi="Helvetica" w:cs="Arial"/>
          <w:color w:val="333333"/>
          <w:sz w:val="28"/>
          <w:szCs w:val="28"/>
        </w:rPr>
      </w:pPr>
      <w:r w:rsidRPr="00C43981">
        <w:rPr>
          <w:rFonts w:ascii="Helvetica" w:hAnsi="Helvetica" w:cs="Arial"/>
          <w:color w:val="333333"/>
          <w:sz w:val="28"/>
          <w:szCs w:val="28"/>
        </w:rPr>
        <w:t xml:space="preserve">Жесткие границы в этом случае выглядят примерно так: никто не должен узнать, что отец зависимый, поэтому никого нельзя звать в </w:t>
      </w:r>
      <w:r w:rsidRPr="00C43981">
        <w:rPr>
          <w:rFonts w:ascii="Helvetica" w:hAnsi="Helvetica" w:cs="Arial"/>
          <w:color w:val="333333"/>
          <w:sz w:val="28"/>
          <w:szCs w:val="28"/>
        </w:rPr>
        <w:lastRenderedPageBreak/>
        <w:t>дом, ни с кем нельзя делиться происходящим в семье. У такого ребенка, как правило, нет друзей, он ведет замкнутую «взрослую» жизнь. Это перевернутая иерархия, при которой статус ребенка в семье выше родительского.</w:t>
      </w:r>
    </w:p>
    <w:p w:rsidR="00D04740" w:rsidRPr="00C43981" w:rsidRDefault="00D04740" w:rsidP="00D04740">
      <w:pPr>
        <w:rPr>
          <w:rFonts w:ascii="Helvetica" w:hAnsi="Helvetica" w:cs="Arial"/>
          <w:color w:val="333333"/>
          <w:sz w:val="28"/>
          <w:szCs w:val="28"/>
        </w:rPr>
      </w:pPr>
      <w:r w:rsidRPr="00C43981">
        <w:rPr>
          <w:rStyle w:val="a5"/>
          <w:rFonts w:ascii="Helvetica" w:hAnsi="Helvetica" w:cs="Arial"/>
          <w:b/>
          <w:color w:val="333333"/>
          <w:sz w:val="28"/>
          <w:szCs w:val="28"/>
        </w:rPr>
        <w:t xml:space="preserve">Другой пример </w:t>
      </w:r>
      <w:proofErr w:type="spellStart"/>
      <w:r w:rsidRPr="00C43981">
        <w:rPr>
          <w:rStyle w:val="a5"/>
          <w:rFonts w:ascii="Helvetica" w:hAnsi="Helvetica" w:cs="Arial"/>
          <w:b/>
          <w:color w:val="333333"/>
          <w:sz w:val="28"/>
          <w:szCs w:val="28"/>
        </w:rPr>
        <w:t>парентификации</w:t>
      </w:r>
      <w:proofErr w:type="spellEnd"/>
      <w:r w:rsidRPr="00C43981">
        <w:rPr>
          <w:rStyle w:val="a5"/>
          <w:rFonts w:ascii="Helvetica" w:hAnsi="Helvetica" w:cs="Arial"/>
          <w:b/>
          <w:color w:val="333333"/>
          <w:sz w:val="28"/>
          <w:szCs w:val="28"/>
        </w:rPr>
        <w:t>:</w:t>
      </w:r>
      <w:r w:rsidRPr="00C43981">
        <w:rPr>
          <w:rFonts w:ascii="Helvetica" w:hAnsi="Helvetica" w:cs="Arial"/>
          <w:color w:val="333333"/>
          <w:sz w:val="28"/>
          <w:szCs w:val="28"/>
        </w:rPr>
        <w:t> в случае ранней смерти матери, дочь функционально заменяет ее и, как следствие, перестает быть дочерью. Она выполняет много домашних женских дел с раннего возраста, ухаживая за отцом и поддерживая его. Так и не познакомившись полноценно с ролью дочки, вырастая, она чаще всего становится функциональной мамой своему мужу.</w:t>
      </w:r>
    </w:p>
    <w:p w:rsidR="00D04740" w:rsidRPr="00C43981" w:rsidRDefault="00D04740" w:rsidP="00D04740">
      <w:pPr>
        <w:rPr>
          <w:rFonts w:ascii="Helvetica" w:hAnsi="Helvetica" w:cs="Arial"/>
          <w:color w:val="333333"/>
          <w:sz w:val="28"/>
          <w:szCs w:val="28"/>
        </w:rPr>
      </w:pPr>
      <w:r w:rsidRPr="00C43981">
        <w:rPr>
          <w:rFonts w:ascii="Helvetica" w:hAnsi="Helvetica" w:cs="Arial"/>
          <w:color w:val="333333"/>
          <w:sz w:val="28"/>
          <w:szCs w:val="28"/>
        </w:rPr>
        <w:t> </w:t>
      </w:r>
    </w:p>
    <w:p w:rsidR="00D04740" w:rsidRPr="00C43981" w:rsidRDefault="00D04740" w:rsidP="00D04740">
      <w:pPr>
        <w:rPr>
          <w:rFonts w:ascii="Helvetica" w:hAnsi="Helvetica" w:cs="Arial"/>
          <w:color w:val="333333"/>
          <w:sz w:val="28"/>
          <w:szCs w:val="28"/>
        </w:rPr>
      </w:pPr>
      <w:r w:rsidRPr="00C43981">
        <w:rPr>
          <w:rStyle w:val="a4"/>
          <w:rFonts w:ascii="Helvetica" w:hAnsi="Helvetica" w:cs="Arial"/>
          <w:color w:val="333333"/>
          <w:sz w:val="28"/>
          <w:szCs w:val="28"/>
        </w:rPr>
        <w:t xml:space="preserve">Нарушение иерархии в </w:t>
      </w:r>
      <w:proofErr w:type="spellStart"/>
      <w:r w:rsidRPr="00C43981">
        <w:rPr>
          <w:rStyle w:val="a4"/>
          <w:rFonts w:ascii="Helvetica" w:hAnsi="Helvetica" w:cs="Arial"/>
          <w:color w:val="333333"/>
          <w:sz w:val="28"/>
          <w:szCs w:val="28"/>
        </w:rPr>
        <w:t>сиблинговой</w:t>
      </w:r>
      <w:proofErr w:type="spellEnd"/>
      <w:r w:rsidRPr="00C43981">
        <w:rPr>
          <w:rStyle w:val="a4"/>
          <w:rFonts w:ascii="Helvetica" w:hAnsi="Helvetica" w:cs="Arial"/>
          <w:color w:val="333333"/>
          <w:sz w:val="28"/>
          <w:szCs w:val="28"/>
        </w:rPr>
        <w:t xml:space="preserve"> подсистем</w:t>
      </w:r>
      <w:r w:rsidR="0031601B" w:rsidRPr="00C43981">
        <w:rPr>
          <w:rStyle w:val="a4"/>
          <w:rFonts w:ascii="Helvetica" w:hAnsi="Helvetica" w:cs="Arial"/>
          <w:color w:val="333333"/>
          <w:sz w:val="28"/>
          <w:szCs w:val="28"/>
        </w:rPr>
        <w:t>ы</w:t>
      </w:r>
      <w:r w:rsidR="0031601B" w:rsidRPr="00C43981">
        <w:rPr>
          <w:rFonts w:ascii="Helvetica" w:hAnsi="Helvetica" w:cs="Arial"/>
          <w:color w:val="333333"/>
          <w:sz w:val="28"/>
          <w:szCs w:val="28"/>
        </w:rPr>
        <w:t xml:space="preserve">  п</w:t>
      </w:r>
      <w:r w:rsidRPr="00C43981">
        <w:rPr>
          <w:rFonts w:ascii="Helvetica" w:hAnsi="Helvetica" w:cs="Arial"/>
          <w:color w:val="333333"/>
          <w:sz w:val="28"/>
          <w:szCs w:val="28"/>
        </w:rPr>
        <w:t xml:space="preserve">роисходит как следствие </w:t>
      </w:r>
      <w:proofErr w:type="spellStart"/>
      <w:r w:rsidRPr="00C43981">
        <w:rPr>
          <w:rFonts w:ascii="Helvetica" w:hAnsi="Helvetica" w:cs="Arial"/>
          <w:color w:val="333333"/>
          <w:sz w:val="28"/>
          <w:szCs w:val="28"/>
        </w:rPr>
        <w:t>парентификации</w:t>
      </w:r>
      <w:proofErr w:type="spellEnd"/>
      <w:r w:rsidRPr="00C43981">
        <w:rPr>
          <w:rFonts w:ascii="Helvetica" w:hAnsi="Helvetica" w:cs="Arial"/>
          <w:color w:val="333333"/>
          <w:sz w:val="28"/>
          <w:szCs w:val="28"/>
        </w:rPr>
        <w:t>, </w:t>
      </w:r>
      <w:r w:rsidRPr="00C43981">
        <w:rPr>
          <w:rStyle w:val="a4"/>
          <w:rFonts w:ascii="Helvetica" w:hAnsi="Helvetica" w:cs="Arial"/>
          <w:color w:val="333333"/>
          <w:sz w:val="28"/>
          <w:szCs w:val="28"/>
        </w:rPr>
        <w:t>когда старший ребенок берет на себя ответственность за родительскую подсистему, он также берет ответственность и за детскую подсистему (младших детей). </w:t>
      </w:r>
    </w:p>
    <w:p w:rsidR="00D04740" w:rsidRPr="00C43981" w:rsidRDefault="00D04740" w:rsidP="00D04740">
      <w:pPr>
        <w:rPr>
          <w:rFonts w:ascii="Helvetica" w:hAnsi="Helvetica" w:cs="Arial"/>
          <w:color w:val="333333"/>
          <w:sz w:val="28"/>
          <w:szCs w:val="28"/>
        </w:rPr>
      </w:pPr>
      <w:r w:rsidRPr="00C43981">
        <w:rPr>
          <w:rFonts w:ascii="Helvetica" w:hAnsi="Helvetica" w:cs="Arial"/>
          <w:color w:val="333333"/>
          <w:sz w:val="28"/>
          <w:szCs w:val="28"/>
        </w:rPr>
        <w:t>Или</w:t>
      </w:r>
      <w:r w:rsidRPr="00C43981">
        <w:rPr>
          <w:rFonts w:ascii="Helvetica" w:hAnsi="Helvetica" w:cs="Arial"/>
          <w:b/>
          <w:color w:val="333333"/>
          <w:sz w:val="28"/>
          <w:szCs w:val="28"/>
        </w:rPr>
        <w:t> </w:t>
      </w:r>
      <w:r w:rsidRPr="00C43981">
        <w:rPr>
          <w:rStyle w:val="a5"/>
          <w:rFonts w:ascii="Helvetica" w:hAnsi="Helvetica" w:cs="Arial"/>
          <w:b/>
          <w:color w:val="333333"/>
          <w:sz w:val="28"/>
          <w:szCs w:val="28"/>
        </w:rPr>
        <w:t>другой вариант</w:t>
      </w:r>
      <w:r w:rsidRPr="00C43981">
        <w:rPr>
          <w:rStyle w:val="a5"/>
          <w:rFonts w:ascii="Helvetica" w:hAnsi="Helvetica" w:cs="Arial"/>
          <w:color w:val="333333"/>
          <w:sz w:val="28"/>
          <w:szCs w:val="28"/>
        </w:rPr>
        <w:t>:</w:t>
      </w:r>
      <w:r w:rsidRPr="00C43981">
        <w:rPr>
          <w:rFonts w:ascii="Helvetica" w:hAnsi="Helvetica" w:cs="Arial"/>
          <w:color w:val="333333"/>
          <w:sz w:val="28"/>
          <w:szCs w:val="28"/>
        </w:rPr>
        <w:t> когда только в детской подсистеме нет иерархии, нет ведущего и ведомого, старшие и младшие дети на равных. Происходит это, когда один родитель жестко, авторитарно влияет на детей, объединяясь в коалицию с детской подсистемой и ослабляя тем самым другого родителя.</w:t>
      </w:r>
    </w:p>
    <w:p w:rsidR="00D04740" w:rsidRPr="00C43981" w:rsidRDefault="00D04740" w:rsidP="00D04740">
      <w:pPr>
        <w:rPr>
          <w:rFonts w:ascii="Helvetica" w:hAnsi="Helvetica" w:cs="Arial"/>
          <w:color w:val="333333"/>
          <w:sz w:val="28"/>
          <w:szCs w:val="28"/>
        </w:rPr>
      </w:pPr>
      <w:r w:rsidRPr="00C43981">
        <w:rPr>
          <w:rStyle w:val="a5"/>
          <w:rFonts w:ascii="Helvetica" w:hAnsi="Helvetica" w:cs="Arial"/>
          <w:b/>
          <w:color w:val="333333"/>
          <w:sz w:val="28"/>
          <w:szCs w:val="28"/>
        </w:rPr>
        <w:t>Пример</w:t>
      </w:r>
      <w:r w:rsidRPr="00C43981">
        <w:rPr>
          <w:rStyle w:val="a5"/>
          <w:rFonts w:ascii="Helvetica" w:hAnsi="Helvetica" w:cs="Arial"/>
          <w:color w:val="333333"/>
          <w:sz w:val="28"/>
          <w:szCs w:val="28"/>
        </w:rPr>
        <w:t>: </w:t>
      </w:r>
      <w:r w:rsidRPr="00C43981">
        <w:rPr>
          <w:rFonts w:ascii="Helvetica" w:hAnsi="Helvetica" w:cs="Arial"/>
          <w:color w:val="333333"/>
          <w:sz w:val="28"/>
          <w:szCs w:val="28"/>
        </w:rPr>
        <w:t xml:space="preserve">Папа, который проводит много времени со своими сыновьями разного возраста (спорт, шахматы, рыбалка), не дифференцируя их на </w:t>
      </w:r>
      <w:proofErr w:type="spellStart"/>
      <w:proofErr w:type="gramStart"/>
      <w:r w:rsidRPr="00C43981">
        <w:rPr>
          <w:rFonts w:ascii="Helvetica" w:hAnsi="Helvetica" w:cs="Arial"/>
          <w:color w:val="333333"/>
          <w:sz w:val="28"/>
          <w:szCs w:val="28"/>
        </w:rPr>
        <w:t>старший-младший</w:t>
      </w:r>
      <w:proofErr w:type="spellEnd"/>
      <w:proofErr w:type="gramEnd"/>
      <w:r w:rsidRPr="00C43981">
        <w:rPr>
          <w:rFonts w:ascii="Helvetica" w:hAnsi="Helvetica" w:cs="Arial"/>
          <w:color w:val="333333"/>
          <w:sz w:val="28"/>
          <w:szCs w:val="28"/>
        </w:rPr>
        <w:t xml:space="preserve">, а мама при этом находится вне их занятий. В таком случае мама, ощущая себя ослабленной, испытывает раздражение на коалицию </w:t>
      </w:r>
      <w:proofErr w:type="spellStart"/>
      <w:proofErr w:type="gramStart"/>
      <w:r w:rsidRPr="00C43981">
        <w:rPr>
          <w:rFonts w:ascii="Helvetica" w:hAnsi="Helvetica" w:cs="Arial"/>
          <w:color w:val="333333"/>
          <w:sz w:val="28"/>
          <w:szCs w:val="28"/>
        </w:rPr>
        <w:t>отец-сыновья</w:t>
      </w:r>
      <w:proofErr w:type="spellEnd"/>
      <w:proofErr w:type="gramEnd"/>
      <w:r w:rsidRPr="00C43981">
        <w:rPr>
          <w:rFonts w:ascii="Helvetica" w:hAnsi="Helvetica" w:cs="Arial"/>
          <w:color w:val="333333"/>
          <w:sz w:val="28"/>
          <w:szCs w:val="28"/>
        </w:rPr>
        <w:t xml:space="preserve"> и ищет с кем создать свою коалицию, на</w:t>
      </w:r>
      <w:r w:rsidR="0031601B" w:rsidRPr="00C43981">
        <w:rPr>
          <w:rFonts w:ascii="Helvetica" w:hAnsi="Helvetica" w:cs="Arial"/>
          <w:color w:val="333333"/>
          <w:sz w:val="28"/>
          <w:szCs w:val="28"/>
        </w:rPr>
        <w:t>пример со своими родителями или подругой.</w:t>
      </w:r>
    </w:p>
    <w:p w:rsidR="00D04740" w:rsidRDefault="00D04740" w:rsidP="00D04740">
      <w:pPr>
        <w:rPr>
          <w:rFonts w:ascii="Helvetica" w:hAnsi="Helvetica" w:cs="Arial"/>
          <w:color w:val="333333"/>
          <w:sz w:val="28"/>
          <w:szCs w:val="28"/>
        </w:rPr>
      </w:pPr>
      <w:r w:rsidRPr="00C43981">
        <w:rPr>
          <w:rFonts w:ascii="Helvetica" w:hAnsi="Helvetica" w:cs="Arial"/>
          <w:color w:val="333333"/>
          <w:sz w:val="28"/>
          <w:szCs w:val="28"/>
        </w:rPr>
        <w:t xml:space="preserve">Стоит отметить, что наряду с </w:t>
      </w:r>
      <w:proofErr w:type="spellStart"/>
      <w:r w:rsidRPr="00C43981">
        <w:rPr>
          <w:rFonts w:ascii="Helvetica" w:hAnsi="Helvetica" w:cs="Arial"/>
          <w:color w:val="333333"/>
          <w:sz w:val="28"/>
          <w:szCs w:val="28"/>
        </w:rPr>
        <w:t>дисфункциональными</w:t>
      </w:r>
      <w:proofErr w:type="spellEnd"/>
      <w:r w:rsidRPr="00C43981">
        <w:rPr>
          <w:rFonts w:ascii="Helvetica" w:hAnsi="Helvetica" w:cs="Arial"/>
          <w:color w:val="333333"/>
          <w:sz w:val="28"/>
          <w:szCs w:val="28"/>
        </w:rPr>
        <w:t xml:space="preserve"> коалициями, объединяющими родителя и ребенка, есть и </w:t>
      </w:r>
      <w:r w:rsidRPr="00C43981">
        <w:rPr>
          <w:rFonts w:ascii="Helvetica" w:hAnsi="Helvetica" w:cs="Arial"/>
          <w:b/>
          <w:color w:val="333333"/>
          <w:sz w:val="28"/>
          <w:szCs w:val="28"/>
        </w:rPr>
        <w:t xml:space="preserve">здоровые </w:t>
      </w:r>
      <w:r w:rsidRPr="00C43981">
        <w:rPr>
          <w:rFonts w:ascii="Helvetica" w:hAnsi="Helvetica" w:cs="Arial"/>
          <w:color w:val="333333"/>
          <w:sz w:val="28"/>
          <w:szCs w:val="28"/>
        </w:rPr>
        <w:t>варианты – это коалиции «по горизонтали», к ним относятся</w:t>
      </w:r>
      <w:r w:rsidRPr="00C43981">
        <w:rPr>
          <w:rFonts w:ascii="Helvetica" w:hAnsi="Helvetica" w:cs="Arial"/>
          <w:b/>
          <w:color w:val="333333"/>
          <w:sz w:val="28"/>
          <w:szCs w:val="28"/>
        </w:rPr>
        <w:t xml:space="preserve"> внутрисемейные коалиции между супругами и между </w:t>
      </w:r>
      <w:proofErr w:type="spellStart"/>
      <w:r w:rsidRPr="00C43981">
        <w:rPr>
          <w:rFonts w:ascii="Helvetica" w:hAnsi="Helvetica" w:cs="Arial"/>
          <w:b/>
          <w:color w:val="333333"/>
          <w:sz w:val="28"/>
          <w:szCs w:val="28"/>
        </w:rPr>
        <w:t>сиблингами</w:t>
      </w:r>
      <w:proofErr w:type="spellEnd"/>
      <w:r w:rsidRPr="00C43981">
        <w:rPr>
          <w:rFonts w:ascii="Helvetica" w:hAnsi="Helvetica" w:cs="Arial"/>
          <w:color w:val="333333"/>
          <w:sz w:val="28"/>
          <w:szCs w:val="28"/>
        </w:rPr>
        <w:t>.</w:t>
      </w:r>
    </w:p>
    <w:p w:rsidR="00C43981" w:rsidRDefault="00C43981" w:rsidP="00D04740">
      <w:pPr>
        <w:rPr>
          <w:rFonts w:ascii="Helvetica" w:hAnsi="Helvetica" w:cs="Arial"/>
          <w:color w:val="333333"/>
          <w:sz w:val="28"/>
          <w:szCs w:val="28"/>
        </w:rPr>
      </w:pPr>
    </w:p>
    <w:p w:rsidR="00C43981" w:rsidRDefault="00C43981" w:rsidP="00D04740">
      <w:pPr>
        <w:rPr>
          <w:rFonts w:ascii="Helvetica" w:hAnsi="Helvetica" w:cs="Arial"/>
          <w:color w:val="333333"/>
          <w:sz w:val="28"/>
          <w:szCs w:val="28"/>
        </w:rPr>
      </w:pPr>
    </w:p>
    <w:p w:rsidR="00C43981" w:rsidRDefault="00C43981" w:rsidP="00D04740">
      <w:pPr>
        <w:rPr>
          <w:rFonts w:ascii="Helvetica" w:hAnsi="Helvetica" w:cs="Arial"/>
          <w:color w:val="333333"/>
          <w:sz w:val="28"/>
          <w:szCs w:val="28"/>
        </w:rPr>
      </w:pPr>
    </w:p>
    <w:p w:rsidR="00C43981" w:rsidRPr="00C43981" w:rsidRDefault="00C43981" w:rsidP="00D04740">
      <w:pPr>
        <w:rPr>
          <w:rFonts w:ascii="Helvetica" w:hAnsi="Helvetica" w:cs="Arial"/>
          <w:color w:val="333333"/>
          <w:sz w:val="28"/>
          <w:szCs w:val="28"/>
        </w:rPr>
      </w:pPr>
    </w:p>
    <w:p w:rsidR="00D04740" w:rsidRPr="00C43981" w:rsidRDefault="00D04740" w:rsidP="00D04740">
      <w:pPr>
        <w:rPr>
          <w:rFonts w:ascii="Helvetica" w:hAnsi="Helvetica" w:cs="Arial"/>
          <w:color w:val="333333"/>
          <w:sz w:val="28"/>
          <w:szCs w:val="28"/>
        </w:rPr>
      </w:pPr>
      <w:r w:rsidRPr="00C43981">
        <w:rPr>
          <w:rStyle w:val="a4"/>
          <w:rFonts w:ascii="Helvetica" w:hAnsi="Helvetica" w:cs="Arial"/>
          <w:i/>
          <w:iCs/>
          <w:color w:val="333333"/>
          <w:sz w:val="28"/>
          <w:szCs w:val="28"/>
        </w:rPr>
        <w:t>Уважаемые Родители! </w:t>
      </w:r>
    </w:p>
    <w:p w:rsidR="00D04740" w:rsidRPr="00C43981" w:rsidRDefault="00D04740" w:rsidP="00D04740">
      <w:pPr>
        <w:rPr>
          <w:rFonts w:ascii="Helvetica" w:hAnsi="Helvetica" w:cs="Arial"/>
          <w:b/>
          <w:color w:val="333333"/>
          <w:sz w:val="28"/>
          <w:szCs w:val="28"/>
        </w:rPr>
      </w:pPr>
      <w:r w:rsidRPr="00C43981">
        <w:rPr>
          <w:rFonts w:ascii="Helvetica" w:hAnsi="Helvetica" w:cs="Arial"/>
          <w:b/>
          <w:color w:val="333333"/>
          <w:sz w:val="28"/>
          <w:szCs w:val="28"/>
        </w:rPr>
        <w:t>Когда вы «дружите» со своими детьми, когда вы жалуетесь им на свою взрослую жизнь, когда демонстрируете свою неспособность справиться со своими потерями и поражениями; </w:t>
      </w:r>
    </w:p>
    <w:p w:rsidR="00D04740" w:rsidRPr="00C43981" w:rsidRDefault="00843EF1" w:rsidP="00D04740">
      <w:pPr>
        <w:rPr>
          <w:rFonts w:ascii="Helvetica" w:hAnsi="Helvetica" w:cs="Arial"/>
          <w:b/>
          <w:color w:val="333333"/>
          <w:sz w:val="28"/>
          <w:szCs w:val="28"/>
        </w:rPr>
      </w:pPr>
      <w:r w:rsidRPr="00C43981">
        <w:rPr>
          <w:rStyle w:val="a4"/>
          <w:rFonts w:ascii="Helvetica" w:hAnsi="Helvetica" w:cs="Arial"/>
          <w:color w:val="333333"/>
          <w:sz w:val="28"/>
          <w:szCs w:val="28"/>
        </w:rPr>
        <w:t>к</w:t>
      </w:r>
      <w:r w:rsidR="00D04740" w:rsidRPr="00C43981">
        <w:rPr>
          <w:rStyle w:val="a4"/>
          <w:rFonts w:ascii="Helvetica" w:hAnsi="Helvetica" w:cs="Arial"/>
          <w:color w:val="333333"/>
          <w:sz w:val="28"/>
          <w:szCs w:val="28"/>
        </w:rPr>
        <w:t>огда латаете детской душой бреши своего одиночества, когда вынуждаете ребенка покрывать ваши болезненные пристрастия; </w:t>
      </w:r>
    </w:p>
    <w:p w:rsidR="00843EF1" w:rsidRPr="00C43981" w:rsidRDefault="00843EF1" w:rsidP="00D04740">
      <w:pPr>
        <w:rPr>
          <w:rFonts w:ascii="Helvetica" w:hAnsi="Helvetica" w:cs="Arial"/>
          <w:b/>
          <w:color w:val="333333"/>
          <w:sz w:val="28"/>
          <w:szCs w:val="28"/>
        </w:rPr>
      </w:pPr>
      <w:r w:rsidRPr="00C43981">
        <w:rPr>
          <w:rStyle w:val="a4"/>
          <w:rFonts w:ascii="Helvetica" w:hAnsi="Helvetica" w:cs="Arial"/>
          <w:color w:val="333333"/>
          <w:sz w:val="28"/>
          <w:szCs w:val="28"/>
        </w:rPr>
        <w:t xml:space="preserve">когда, ведомые своим эгоизмом, </w:t>
      </w:r>
      <w:r w:rsidR="00D04740" w:rsidRPr="00C43981">
        <w:rPr>
          <w:rStyle w:val="a4"/>
          <w:rFonts w:ascii="Helvetica" w:hAnsi="Helvetica" w:cs="Arial"/>
          <w:color w:val="333333"/>
          <w:sz w:val="28"/>
          <w:szCs w:val="28"/>
        </w:rPr>
        <w:t>пеняете на неблагодарность своего чада и требуете мзду за «бессонные ночи»</w:t>
      </w:r>
      <w:r w:rsidR="00D04740" w:rsidRPr="00C43981">
        <w:rPr>
          <w:rFonts w:ascii="Helvetica" w:hAnsi="Helvetica" w:cs="Arial"/>
          <w:b/>
          <w:color w:val="333333"/>
          <w:sz w:val="28"/>
          <w:szCs w:val="28"/>
        </w:rPr>
        <w:t> в виде внимания или сочувствия</w:t>
      </w:r>
    </w:p>
    <w:p w:rsidR="00843EF1" w:rsidRPr="00C43981" w:rsidRDefault="00D04740" w:rsidP="00D04740">
      <w:pPr>
        <w:rPr>
          <w:rFonts w:ascii="Helvetica" w:hAnsi="Helvetica" w:cs="Arial"/>
          <w:color w:val="333333"/>
          <w:sz w:val="28"/>
          <w:szCs w:val="28"/>
        </w:rPr>
      </w:pPr>
      <w:r w:rsidRPr="00C43981">
        <w:rPr>
          <w:rFonts w:ascii="Helvetica" w:hAnsi="Helvetica" w:cs="Arial"/>
          <w:b/>
          <w:color w:val="333333"/>
          <w:sz w:val="28"/>
          <w:szCs w:val="28"/>
        </w:rPr>
        <w:t> - знайте, что тем самым вы лишаете своего ребе</w:t>
      </w:r>
      <w:r w:rsidR="00843EF1" w:rsidRPr="00C43981">
        <w:rPr>
          <w:rFonts w:ascii="Helvetica" w:hAnsi="Helvetica" w:cs="Arial"/>
          <w:b/>
          <w:color w:val="333333"/>
          <w:sz w:val="28"/>
          <w:szCs w:val="28"/>
        </w:rPr>
        <w:t>нка не только родителя, коим вы являетесь</w:t>
      </w:r>
      <w:r w:rsidR="0031601B" w:rsidRPr="00C43981">
        <w:rPr>
          <w:rFonts w:ascii="Helvetica" w:hAnsi="Helvetica" w:cs="Arial"/>
          <w:color w:val="333333"/>
          <w:sz w:val="28"/>
          <w:szCs w:val="28"/>
        </w:rPr>
        <w:t>,</w:t>
      </w:r>
      <w:r w:rsidRPr="00C43981">
        <w:rPr>
          <w:rFonts w:ascii="Helvetica" w:hAnsi="Helvetica" w:cs="Arial"/>
          <w:color w:val="333333"/>
          <w:sz w:val="28"/>
          <w:szCs w:val="28"/>
        </w:rPr>
        <w:t xml:space="preserve"> </w:t>
      </w:r>
    </w:p>
    <w:p w:rsidR="00843EF1" w:rsidRPr="00C43981" w:rsidRDefault="0031601B" w:rsidP="00D04740">
      <w:pPr>
        <w:rPr>
          <w:rStyle w:val="a4"/>
          <w:rFonts w:ascii="Helvetica" w:hAnsi="Helvetica" w:cs="Arial"/>
          <w:color w:val="333333"/>
          <w:sz w:val="28"/>
          <w:szCs w:val="28"/>
        </w:rPr>
      </w:pPr>
      <w:r w:rsidRPr="00C43981">
        <w:rPr>
          <w:rStyle w:val="a4"/>
          <w:rFonts w:ascii="Helvetica" w:hAnsi="Helvetica" w:cs="Arial"/>
          <w:color w:val="333333"/>
          <w:sz w:val="28"/>
          <w:szCs w:val="28"/>
        </w:rPr>
        <w:t>вы лишаете ребенка его ж</w:t>
      </w:r>
      <w:r w:rsidR="00D04740" w:rsidRPr="00C43981">
        <w:rPr>
          <w:rStyle w:val="a4"/>
          <w:rFonts w:ascii="Helvetica" w:hAnsi="Helvetica" w:cs="Arial"/>
          <w:color w:val="333333"/>
          <w:sz w:val="28"/>
          <w:szCs w:val="28"/>
        </w:rPr>
        <w:t>изни, потому что пока ребенок обслуживает ваши взрослые нужды и потребности, он не проживает свою детскую (или уже взрослую) жизнь. </w:t>
      </w:r>
    </w:p>
    <w:p w:rsidR="00D04740" w:rsidRDefault="00D04740" w:rsidP="00D04740">
      <w:pPr>
        <w:rPr>
          <w:rFonts w:ascii="Helvetica" w:hAnsi="Helvetica" w:cs="Arial"/>
          <w:b/>
          <w:i/>
          <w:color w:val="333333"/>
          <w:sz w:val="28"/>
          <w:szCs w:val="28"/>
        </w:rPr>
      </w:pPr>
      <w:r w:rsidRPr="00C43981">
        <w:rPr>
          <w:rFonts w:ascii="Helvetica" w:hAnsi="Helvetica" w:cs="Arial"/>
          <w:b/>
          <w:i/>
          <w:color w:val="333333"/>
          <w:sz w:val="28"/>
          <w:szCs w:val="28"/>
        </w:rPr>
        <w:t>Знайте об этом</w:t>
      </w:r>
      <w:r w:rsidR="00843EF1" w:rsidRPr="00C43981">
        <w:rPr>
          <w:rFonts w:ascii="Helvetica" w:hAnsi="Helvetica" w:cs="Arial"/>
          <w:b/>
          <w:i/>
          <w:color w:val="333333"/>
          <w:sz w:val="28"/>
          <w:szCs w:val="28"/>
        </w:rPr>
        <w:t>!</w:t>
      </w:r>
    </w:p>
    <w:p w:rsidR="00BE39B2" w:rsidRDefault="00BE39B2" w:rsidP="00D04740">
      <w:pPr>
        <w:rPr>
          <w:rFonts w:ascii="Helvetica" w:hAnsi="Helvetica" w:cs="Arial"/>
          <w:b/>
          <w:i/>
          <w:color w:val="333333"/>
          <w:sz w:val="28"/>
          <w:szCs w:val="28"/>
        </w:rPr>
      </w:pPr>
    </w:p>
    <w:p w:rsidR="00BE39B2" w:rsidRPr="00BE39B2" w:rsidRDefault="00BE39B2" w:rsidP="00D04740">
      <w:pPr>
        <w:rPr>
          <w:rFonts w:ascii="Helvetica" w:hAnsi="Helvetica" w:cs="Arial"/>
          <w:i/>
          <w:color w:val="333333"/>
          <w:sz w:val="28"/>
          <w:szCs w:val="28"/>
        </w:rPr>
      </w:pPr>
      <w:r w:rsidRPr="00BE39B2">
        <w:rPr>
          <w:rFonts w:ascii="Helvetica" w:hAnsi="Helvetica" w:cs="Arial"/>
          <w:i/>
          <w:color w:val="333333"/>
          <w:sz w:val="28"/>
          <w:szCs w:val="28"/>
        </w:rPr>
        <w:t xml:space="preserve">Материал подготовлен педагогом – психологом МДОУ </w:t>
      </w:r>
      <w:proofErr w:type="spellStart"/>
      <w:r w:rsidRPr="00BE39B2">
        <w:rPr>
          <w:rFonts w:ascii="Helvetica" w:hAnsi="Helvetica" w:cs="Arial"/>
          <w:i/>
          <w:color w:val="333333"/>
          <w:sz w:val="28"/>
          <w:szCs w:val="28"/>
        </w:rPr>
        <w:t>д</w:t>
      </w:r>
      <w:proofErr w:type="spellEnd"/>
      <w:r w:rsidRPr="00BE39B2">
        <w:rPr>
          <w:rFonts w:ascii="Helvetica" w:hAnsi="Helvetica" w:cs="Arial"/>
          <w:i/>
          <w:color w:val="333333"/>
          <w:sz w:val="28"/>
          <w:szCs w:val="28"/>
        </w:rPr>
        <w:t xml:space="preserve">/с № 241 </w:t>
      </w:r>
      <w:proofErr w:type="spellStart"/>
      <w:r w:rsidRPr="00BE39B2">
        <w:rPr>
          <w:rFonts w:ascii="Helvetica" w:hAnsi="Helvetica" w:cs="Arial"/>
          <w:i/>
          <w:color w:val="333333"/>
          <w:sz w:val="28"/>
          <w:szCs w:val="28"/>
        </w:rPr>
        <w:t>Абдыковой</w:t>
      </w:r>
      <w:proofErr w:type="spellEnd"/>
      <w:r w:rsidRPr="00BE39B2">
        <w:rPr>
          <w:rFonts w:ascii="Helvetica" w:hAnsi="Helvetica" w:cs="Arial"/>
          <w:i/>
          <w:color w:val="333333"/>
          <w:sz w:val="28"/>
          <w:szCs w:val="28"/>
        </w:rPr>
        <w:t xml:space="preserve"> В.И по статье Мухиной М.Л. «Нарушение иерархии в семейной системе. Чего нельзя делать родителям со своими детьми»  (Источник Интернет)</w:t>
      </w:r>
    </w:p>
    <w:p w:rsidR="00D04740" w:rsidRPr="00C43981" w:rsidRDefault="00D04740" w:rsidP="00D04740">
      <w:pPr>
        <w:rPr>
          <w:sz w:val="28"/>
          <w:szCs w:val="28"/>
        </w:rPr>
      </w:pPr>
    </w:p>
    <w:p w:rsidR="00FE594F" w:rsidRPr="00C43981" w:rsidRDefault="00FE594F">
      <w:pPr>
        <w:rPr>
          <w:sz w:val="28"/>
          <w:szCs w:val="28"/>
        </w:rPr>
      </w:pPr>
    </w:p>
    <w:sectPr w:rsidR="00FE594F" w:rsidRPr="00C43981" w:rsidSect="0061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04740"/>
    <w:rsid w:val="001D3B36"/>
    <w:rsid w:val="0031601B"/>
    <w:rsid w:val="004537C5"/>
    <w:rsid w:val="00843EF1"/>
    <w:rsid w:val="00BE39B2"/>
    <w:rsid w:val="00C43981"/>
    <w:rsid w:val="00C66003"/>
    <w:rsid w:val="00D04740"/>
    <w:rsid w:val="00FE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740"/>
    <w:rPr>
      <w:rFonts w:ascii="OpenSans" w:hAnsi="OpenSans" w:hint="default"/>
      <w:strike w:val="0"/>
      <w:dstrike w:val="0"/>
      <w:color w:val="006DC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D04740"/>
    <w:rPr>
      <w:b/>
      <w:bCs/>
    </w:rPr>
  </w:style>
  <w:style w:type="character" w:styleId="a5">
    <w:name w:val="Emphasis"/>
    <w:basedOn w:val="a0"/>
    <w:uiPriority w:val="20"/>
    <w:qFormat/>
    <w:rsid w:val="00D047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6</cp:revision>
  <dcterms:created xsi:type="dcterms:W3CDTF">2018-06-15T08:10:00Z</dcterms:created>
  <dcterms:modified xsi:type="dcterms:W3CDTF">2018-11-28T10:58:00Z</dcterms:modified>
</cp:coreProperties>
</file>