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59BD" w14:textId="77777777"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14:paraId="001980FB" w14:textId="77777777"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 xml:space="preserve"> «Сетевой ресурсный многопрофильный центр неформального образования</w:t>
      </w:r>
    </w:p>
    <w:p w14:paraId="6D75BE13" w14:textId="77777777"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>«Теория и практика социально-педагогического проектирования образовательных ситуаций»</w:t>
      </w:r>
    </w:p>
    <w:p w14:paraId="5909D524" w14:textId="77777777" w:rsidR="008003F4" w:rsidRPr="007E5B6B" w:rsidRDefault="008003F4" w:rsidP="008003F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14:paraId="69429F77" w14:textId="77777777"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полугодие 202</w:t>
      </w:r>
      <w:r w:rsidR="006F1B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6F1B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учебного года</w:t>
      </w:r>
    </w:p>
    <w:p w14:paraId="3BEC8CD2" w14:textId="77777777" w:rsidR="008003F4" w:rsidRDefault="008003F4" w:rsidP="00335720">
      <w:pPr>
        <w:jc w:val="center"/>
        <w:outlineLvl w:val="0"/>
        <w:rPr>
          <w:b/>
          <w:sz w:val="28"/>
          <w:szCs w:val="28"/>
        </w:rPr>
      </w:pPr>
    </w:p>
    <w:p w14:paraId="7CE3200A" w14:textId="77777777" w:rsidR="00F72D8C" w:rsidRPr="00F7084C" w:rsidRDefault="00F72D8C" w:rsidP="00335720">
      <w:pPr>
        <w:jc w:val="center"/>
        <w:outlineLvl w:val="0"/>
        <w:rPr>
          <w:b/>
          <w:sz w:val="28"/>
          <w:szCs w:val="28"/>
        </w:rPr>
      </w:pPr>
      <w:r w:rsidRPr="00F7084C">
        <w:rPr>
          <w:b/>
          <w:sz w:val="28"/>
          <w:szCs w:val="28"/>
        </w:rPr>
        <w:t xml:space="preserve">Индивидуальный проект  МДОУ «Детский сад № </w:t>
      </w:r>
      <w:r w:rsidR="00F7084C">
        <w:rPr>
          <w:b/>
          <w:sz w:val="28"/>
          <w:szCs w:val="28"/>
        </w:rPr>
        <w:t>144</w:t>
      </w:r>
      <w:r w:rsidRPr="00F7084C">
        <w:rPr>
          <w:b/>
          <w:sz w:val="28"/>
          <w:szCs w:val="28"/>
        </w:rPr>
        <w:t>»</w:t>
      </w:r>
    </w:p>
    <w:p w14:paraId="305111FA" w14:textId="77777777" w:rsidR="00F72D8C" w:rsidRPr="00F7084C" w:rsidRDefault="00F7084C" w:rsidP="00F72D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66B25">
        <w:rPr>
          <w:b/>
          <w:sz w:val="28"/>
          <w:szCs w:val="28"/>
        </w:rPr>
        <w:t>Проектирование деятельности педагогического коллектива по формированию нравственных основ личности ребенка посредством художественного и ручного труда</w:t>
      </w:r>
      <w:r>
        <w:rPr>
          <w:b/>
          <w:sz w:val="28"/>
          <w:szCs w:val="28"/>
        </w:rPr>
        <w:t>»</w:t>
      </w:r>
    </w:p>
    <w:p w14:paraId="312B5E7E" w14:textId="77777777" w:rsidR="00F72D8C" w:rsidRPr="00F7084C" w:rsidRDefault="00F72D8C" w:rsidP="00335720">
      <w:pPr>
        <w:jc w:val="center"/>
        <w:outlineLvl w:val="0"/>
        <w:rPr>
          <w:b/>
          <w:sz w:val="28"/>
          <w:szCs w:val="28"/>
        </w:rPr>
      </w:pPr>
    </w:p>
    <w:p w14:paraId="67D4C3DD" w14:textId="335CC3A8" w:rsidR="00E52D40" w:rsidRPr="00F7084C" w:rsidRDefault="00E52D40" w:rsidP="00335720">
      <w:pPr>
        <w:jc w:val="center"/>
        <w:outlineLvl w:val="0"/>
      </w:pPr>
      <w:r w:rsidRPr="00E52D40">
        <w:t>Учреждение</w:t>
      </w:r>
      <w:r w:rsidR="00F7084C">
        <w:t xml:space="preserve"> </w:t>
      </w:r>
      <w:r w:rsidR="00F30F92" w:rsidRPr="00F7084C">
        <w:t>МДОУ «Детский сад №</w:t>
      </w:r>
      <w:r w:rsidR="00F7084C" w:rsidRPr="00F7084C">
        <w:t xml:space="preserve"> </w:t>
      </w:r>
      <w:r w:rsidR="00E207F6">
        <w:t>241</w:t>
      </w:r>
      <w:r w:rsidR="00F30F92" w:rsidRPr="00F7084C">
        <w:t xml:space="preserve"> »</w:t>
      </w:r>
    </w:p>
    <w:p w14:paraId="686AE90C" w14:textId="77777777"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14:paraId="687B638C" w14:textId="4FBD7AFA" w:rsidR="003613ED" w:rsidRPr="00F7084C" w:rsidRDefault="003613ED" w:rsidP="00335720">
      <w:pPr>
        <w:jc w:val="center"/>
        <w:outlineLvl w:val="0"/>
      </w:pPr>
      <w:r>
        <w:t>Руководитель проекта</w:t>
      </w:r>
      <w:r w:rsidR="00F7084C">
        <w:t xml:space="preserve"> </w:t>
      </w:r>
      <w:proofErr w:type="spellStart"/>
      <w:r w:rsidR="00E207F6">
        <w:t>Бахвалова</w:t>
      </w:r>
      <w:proofErr w:type="spellEnd"/>
      <w:r w:rsidR="00E207F6">
        <w:t xml:space="preserve"> Е.Г.</w:t>
      </w:r>
    </w:p>
    <w:p w14:paraId="60A6EB2B" w14:textId="77777777" w:rsidR="00E52D40" w:rsidRPr="00F7084C" w:rsidRDefault="00E52D40" w:rsidP="00F72D8C">
      <w:pPr>
        <w:outlineLvl w:val="0"/>
      </w:pPr>
    </w:p>
    <w:p w14:paraId="7E98AD61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4345"/>
        <w:gridCol w:w="2345"/>
      </w:tblGrid>
      <w:tr w:rsidR="006761C7" w14:paraId="3E1D2EF1" w14:textId="77777777" w:rsidTr="00BC2173">
        <w:tc>
          <w:tcPr>
            <w:tcW w:w="540" w:type="dxa"/>
            <w:vAlign w:val="center"/>
          </w:tcPr>
          <w:p w14:paraId="42405D7F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14:paraId="3A4FA355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14:paraId="1C39D7B0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14:paraId="72142C50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0AF4EDCE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14:paraId="7153AB4F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31DFEDBC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14:paraId="76B01ED5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5D9BD3E7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30F92" w14:paraId="07101131" w14:textId="77777777" w:rsidTr="005063F8">
        <w:tc>
          <w:tcPr>
            <w:tcW w:w="540" w:type="dxa"/>
          </w:tcPr>
          <w:p w14:paraId="009EAE38" w14:textId="77777777" w:rsidR="00F30F92" w:rsidRDefault="00F30F92" w:rsidP="00396C6C">
            <w:pPr>
              <w:jc w:val="center"/>
            </w:pPr>
          </w:p>
        </w:tc>
        <w:tc>
          <w:tcPr>
            <w:tcW w:w="15380" w:type="dxa"/>
            <w:gridSpan w:val="5"/>
          </w:tcPr>
          <w:p w14:paraId="628E4593" w14:textId="77777777" w:rsidR="00F30F92" w:rsidRPr="00C16693" w:rsidRDefault="006F1BF0" w:rsidP="006F1BF0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Организационный</w:t>
            </w:r>
            <w:r w:rsidR="00F30F92" w:rsidRPr="00C16693">
              <w:rPr>
                <w:b/>
              </w:rPr>
              <w:t xml:space="preserve"> этап</w:t>
            </w:r>
            <w:r>
              <w:rPr>
                <w:b/>
              </w:rPr>
              <w:t xml:space="preserve"> - продолжение</w:t>
            </w:r>
            <w:r w:rsidR="00852D47" w:rsidRPr="00C16693">
              <w:rPr>
                <w:b/>
              </w:rPr>
              <w:t xml:space="preserve"> (</w:t>
            </w:r>
            <w:r w:rsidR="00C16693" w:rsidRPr="00C16693">
              <w:rPr>
                <w:b/>
              </w:rPr>
              <w:t>сентябрь 202</w:t>
            </w:r>
            <w:r>
              <w:rPr>
                <w:b/>
              </w:rPr>
              <w:t>2</w:t>
            </w:r>
            <w:r w:rsidR="00852D47" w:rsidRPr="00C16693">
              <w:rPr>
                <w:b/>
              </w:rPr>
              <w:t>)</w:t>
            </w:r>
          </w:p>
        </w:tc>
      </w:tr>
      <w:tr w:rsidR="00F30F92" w14:paraId="340DF1E8" w14:textId="77777777" w:rsidTr="00BC2173">
        <w:tc>
          <w:tcPr>
            <w:tcW w:w="540" w:type="dxa"/>
          </w:tcPr>
          <w:p w14:paraId="0E703C40" w14:textId="77777777" w:rsidR="00F30F92" w:rsidRDefault="00F30F92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02C4269D" w14:textId="639EB3A5" w:rsidR="00F30F92" w:rsidRDefault="006F1BF0" w:rsidP="006F1BF0">
            <w:r>
              <w:t>Актуализация работы</w:t>
            </w:r>
            <w:r w:rsidR="00BC2173">
              <w:t xml:space="preserve"> </w:t>
            </w:r>
            <w:r w:rsidR="00852D47">
              <w:t>группы</w:t>
            </w:r>
            <w:r w:rsidR="00BC2173">
              <w:t xml:space="preserve"> МДОУ «Детский сад №</w:t>
            </w:r>
            <w:r w:rsidR="00E207F6">
              <w:t>241</w:t>
            </w:r>
            <w:r w:rsidR="00BC2173">
              <w:t xml:space="preserve"> »</w:t>
            </w:r>
            <w:r w:rsidR="00852D47">
              <w:t xml:space="preserve"> по </w:t>
            </w:r>
            <w:r>
              <w:t>реализации проекта</w:t>
            </w:r>
          </w:p>
        </w:tc>
        <w:tc>
          <w:tcPr>
            <w:tcW w:w="2600" w:type="dxa"/>
          </w:tcPr>
          <w:p w14:paraId="3A0A13D3" w14:textId="7F33E82D" w:rsidR="00852D47" w:rsidRDefault="00852D47" w:rsidP="00852D47">
            <w:r w:rsidRPr="006C1DF7">
              <w:t>Заседани</w:t>
            </w:r>
            <w:r>
              <w:t>е</w:t>
            </w:r>
            <w:r w:rsidR="006F1BF0">
              <w:t xml:space="preserve"> </w:t>
            </w:r>
            <w:r w:rsidR="00BC2173">
              <w:t xml:space="preserve">проектной </w:t>
            </w:r>
            <w:r w:rsidRPr="006C1DF7">
              <w:t xml:space="preserve"> группы</w:t>
            </w:r>
            <w:r w:rsidR="00BC2173">
              <w:t xml:space="preserve"> МДОУ «Детский сад № </w:t>
            </w:r>
            <w:r w:rsidR="00E207F6">
              <w:t>241</w:t>
            </w:r>
            <w:r w:rsidR="00BC2173">
              <w:t>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="006F1BF0">
              <w:t xml:space="preserve"> на учебный год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14:paraId="2FA767BD" w14:textId="77777777" w:rsidR="00F30F92" w:rsidRDefault="00F30F92" w:rsidP="00DF1068"/>
        </w:tc>
        <w:tc>
          <w:tcPr>
            <w:tcW w:w="3397" w:type="dxa"/>
          </w:tcPr>
          <w:p w14:paraId="44437F39" w14:textId="77777777" w:rsidR="00F30F92" w:rsidRDefault="00852D47" w:rsidP="00DF1068">
            <w:r>
              <w:t xml:space="preserve">Распределены полномочия каждого участника </w:t>
            </w:r>
            <w:r w:rsidR="00A97A91">
              <w:t xml:space="preserve">проектной </w:t>
            </w:r>
            <w:r>
              <w:t>группы, определена тема проекта и формы сотрудничества</w:t>
            </w:r>
            <w:r w:rsidR="00A97A91">
              <w:t>.</w:t>
            </w:r>
          </w:p>
        </w:tc>
        <w:tc>
          <w:tcPr>
            <w:tcW w:w="4345" w:type="dxa"/>
          </w:tcPr>
          <w:p w14:paraId="6C748512" w14:textId="77777777" w:rsidR="008003F4" w:rsidRPr="008003F4" w:rsidRDefault="00AE4576" w:rsidP="008003F4">
            <w:r>
              <w:t>Включены в состав участников М</w:t>
            </w:r>
            <w:r w:rsidR="008003F4">
              <w:t>РЦ</w:t>
            </w:r>
            <w:r>
              <w:t xml:space="preserve"> </w:t>
            </w:r>
            <w:r w:rsidR="008003F4" w:rsidRPr="00B60E27">
              <w:rPr>
                <w:sz w:val="28"/>
              </w:rPr>
              <w:t xml:space="preserve"> </w:t>
            </w:r>
            <w:r w:rsidR="008003F4">
              <w:t xml:space="preserve">«Сетевой ресурсный </w:t>
            </w:r>
            <w:r w:rsidR="008003F4" w:rsidRPr="008003F4">
              <w:t>многопрофильный центр неформального образования</w:t>
            </w:r>
          </w:p>
          <w:p w14:paraId="2BC5AF7B" w14:textId="4A52F361" w:rsidR="00AE4576" w:rsidRPr="008003F4" w:rsidRDefault="008003F4" w:rsidP="00DF1068">
            <w:r w:rsidRPr="008003F4">
              <w:t>«Теория и практика социально-педагогического проектирования образовательных ситуаций»</w:t>
            </w:r>
          </w:p>
          <w:p w14:paraId="59E9CA83" w14:textId="77777777" w:rsidR="00F30F92" w:rsidRDefault="00A97A91" w:rsidP="00DF1068">
            <w: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2345" w:type="dxa"/>
          </w:tcPr>
          <w:p w14:paraId="790AF2B5" w14:textId="77777777" w:rsidR="00F30F92" w:rsidRDefault="00406EDE" w:rsidP="00BC2173">
            <w:pPr>
              <w:jc w:val="center"/>
            </w:pPr>
            <w:r>
              <w:t>Выполнено</w:t>
            </w:r>
          </w:p>
        </w:tc>
      </w:tr>
      <w:tr w:rsidR="006761C7" w14:paraId="61F216F4" w14:textId="77777777" w:rsidTr="00EF489A">
        <w:trPr>
          <w:trHeight w:val="2535"/>
        </w:trPr>
        <w:tc>
          <w:tcPr>
            <w:tcW w:w="540" w:type="dxa"/>
          </w:tcPr>
          <w:p w14:paraId="16061758" w14:textId="77777777" w:rsidR="006761C7" w:rsidRDefault="00BC2173" w:rsidP="00396C6C">
            <w:pPr>
              <w:jc w:val="center"/>
            </w:pPr>
            <w:r>
              <w:lastRenderedPageBreak/>
              <w:t>2</w:t>
            </w:r>
          </w:p>
          <w:p w14:paraId="02BA3814" w14:textId="77777777" w:rsidR="00EF489A" w:rsidRDefault="00EF489A" w:rsidP="00396C6C">
            <w:pPr>
              <w:jc w:val="center"/>
            </w:pPr>
          </w:p>
          <w:p w14:paraId="3D061814" w14:textId="77777777" w:rsidR="00EF489A" w:rsidRDefault="00EF489A" w:rsidP="00396C6C">
            <w:pPr>
              <w:jc w:val="center"/>
            </w:pPr>
          </w:p>
          <w:p w14:paraId="2DD695AE" w14:textId="77777777" w:rsidR="00EF489A" w:rsidRDefault="00EF489A" w:rsidP="00396C6C">
            <w:pPr>
              <w:jc w:val="center"/>
            </w:pPr>
          </w:p>
          <w:p w14:paraId="1C38F999" w14:textId="77777777" w:rsidR="00EF489A" w:rsidRDefault="00EF489A" w:rsidP="00396C6C">
            <w:pPr>
              <w:jc w:val="center"/>
            </w:pPr>
          </w:p>
          <w:p w14:paraId="50CC1DB3" w14:textId="77777777" w:rsidR="00EF489A" w:rsidRDefault="00EF489A" w:rsidP="00396C6C">
            <w:pPr>
              <w:jc w:val="center"/>
            </w:pPr>
          </w:p>
          <w:p w14:paraId="419C41EE" w14:textId="77777777" w:rsidR="00EF489A" w:rsidRDefault="00EF489A" w:rsidP="00396C6C">
            <w:pPr>
              <w:jc w:val="center"/>
            </w:pPr>
          </w:p>
          <w:p w14:paraId="229A2280" w14:textId="77777777" w:rsidR="00EF489A" w:rsidRDefault="00EF489A" w:rsidP="00396C6C">
            <w:pPr>
              <w:jc w:val="center"/>
            </w:pPr>
          </w:p>
          <w:p w14:paraId="0E2A5694" w14:textId="77777777" w:rsidR="00EF489A" w:rsidRDefault="00EF489A" w:rsidP="00396C6C">
            <w:pPr>
              <w:jc w:val="center"/>
            </w:pPr>
          </w:p>
          <w:p w14:paraId="09482996" w14:textId="77777777"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14:paraId="30700D59" w14:textId="77777777" w:rsidR="00EF489A" w:rsidRDefault="00BC2173" w:rsidP="00EF489A">
            <w:r>
              <w:t xml:space="preserve">Изучение научно – практических материалов по современным педагогическим технологиям, ориентированным на трудовое </w:t>
            </w:r>
            <w:r w:rsidR="00EF489A">
              <w:t xml:space="preserve">и нравственное </w:t>
            </w:r>
            <w:r>
              <w:t>воспитание дошкольников.</w:t>
            </w:r>
          </w:p>
        </w:tc>
        <w:tc>
          <w:tcPr>
            <w:tcW w:w="2600" w:type="dxa"/>
          </w:tcPr>
          <w:p w14:paraId="55BCEF77" w14:textId="551E19F7" w:rsidR="006761C7" w:rsidRDefault="00BC2173" w:rsidP="00DF1068">
            <w:r>
              <w:t>Заседание проек</w:t>
            </w:r>
            <w:r w:rsidR="00F7084C">
              <w:t xml:space="preserve">тной группы МДОУ «Детский сад № </w:t>
            </w:r>
            <w:r w:rsidR="00E207F6">
              <w:t>241</w:t>
            </w:r>
            <w:r>
              <w:t>»:</w:t>
            </w:r>
          </w:p>
          <w:p w14:paraId="4C3B83CB" w14:textId="77777777" w:rsidR="00BC2173" w:rsidRDefault="00BC2173" w:rsidP="00EF489A">
            <w:r>
              <w:t xml:space="preserve">- </w:t>
            </w:r>
            <w:r w:rsidR="00EF489A">
              <w:t>и</w:t>
            </w:r>
            <w:r>
              <w:t>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397" w:type="dxa"/>
          </w:tcPr>
          <w:p w14:paraId="223BDB3D" w14:textId="77777777" w:rsidR="006761C7" w:rsidRDefault="00BC2173" w:rsidP="00DF1068">
            <w:r>
              <w:t>Отобраны научные и методические материалы по теме проекта.</w:t>
            </w:r>
          </w:p>
        </w:tc>
        <w:tc>
          <w:tcPr>
            <w:tcW w:w="4345" w:type="dxa"/>
          </w:tcPr>
          <w:p w14:paraId="6D567A7D" w14:textId="77777777" w:rsidR="006761C7" w:rsidRDefault="00BC2173" w:rsidP="00DF1068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  <w:tc>
          <w:tcPr>
            <w:tcW w:w="2345" w:type="dxa"/>
          </w:tcPr>
          <w:p w14:paraId="29A60A9E" w14:textId="77777777" w:rsidR="006761C7" w:rsidRDefault="00E92575" w:rsidP="00DF1068">
            <w:r>
              <w:t>Выполнено</w:t>
            </w:r>
          </w:p>
        </w:tc>
      </w:tr>
      <w:tr w:rsidR="00EF489A" w14:paraId="1D535929" w14:textId="77777777" w:rsidTr="00B2261B">
        <w:trPr>
          <w:trHeight w:val="1425"/>
        </w:trPr>
        <w:tc>
          <w:tcPr>
            <w:tcW w:w="540" w:type="dxa"/>
          </w:tcPr>
          <w:p w14:paraId="1F677A64" w14:textId="77777777" w:rsidR="00EF489A" w:rsidRDefault="00EF489A" w:rsidP="00396C6C">
            <w:pPr>
              <w:jc w:val="center"/>
            </w:pPr>
            <w:r>
              <w:t>3</w:t>
            </w:r>
          </w:p>
          <w:p w14:paraId="5FCF0972" w14:textId="77777777" w:rsidR="00EF489A" w:rsidRDefault="00EF489A" w:rsidP="00396C6C">
            <w:pPr>
              <w:jc w:val="center"/>
            </w:pPr>
          </w:p>
          <w:p w14:paraId="24AA4052" w14:textId="77777777" w:rsidR="00EF489A" w:rsidRDefault="00EF489A" w:rsidP="00396C6C">
            <w:pPr>
              <w:jc w:val="center"/>
            </w:pPr>
          </w:p>
          <w:p w14:paraId="32723E77" w14:textId="77777777"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14:paraId="63D3294E" w14:textId="77777777" w:rsidR="00B2261B" w:rsidRDefault="00EF489A" w:rsidP="00DF1068"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2600" w:type="dxa"/>
          </w:tcPr>
          <w:p w14:paraId="36E47984" w14:textId="6C2074E4" w:rsidR="00EF489A" w:rsidRDefault="00EF489A" w:rsidP="00DF1068">
            <w:r>
              <w:t xml:space="preserve">Заседание проектной группы МДОУ «Детский сад № </w:t>
            </w:r>
            <w:r w:rsidR="00E207F6">
              <w:t>241</w:t>
            </w:r>
            <w:r w:rsidR="00F7084C">
              <w:t>» - еженедельно</w:t>
            </w:r>
          </w:p>
          <w:p w14:paraId="7616912B" w14:textId="77777777" w:rsidR="00EF489A" w:rsidRDefault="00F7084C" w:rsidP="00F7084C">
            <w:r>
              <w:t>Участие в установочном семинаре в ГЦРО по организации деятельности в рамках Муниципального проекта</w:t>
            </w:r>
          </w:p>
        </w:tc>
        <w:tc>
          <w:tcPr>
            <w:tcW w:w="3397" w:type="dxa"/>
          </w:tcPr>
          <w:p w14:paraId="5ACC251E" w14:textId="77777777" w:rsidR="00EF489A" w:rsidRDefault="00EF489A" w:rsidP="00DF1068">
            <w:r>
              <w:t>Анализ материалов</w:t>
            </w:r>
            <w:r w:rsidR="00406EDE">
              <w:t>.</w:t>
            </w:r>
          </w:p>
        </w:tc>
        <w:tc>
          <w:tcPr>
            <w:tcW w:w="4345" w:type="dxa"/>
          </w:tcPr>
          <w:p w14:paraId="64B8CB89" w14:textId="77777777" w:rsidR="00406EDE" w:rsidRDefault="00EF489A" w:rsidP="00406EDE">
            <w:r>
              <w:t>Материалы проанализированы.</w:t>
            </w:r>
          </w:p>
          <w:p w14:paraId="2065263B" w14:textId="77777777" w:rsidR="00406EDE" w:rsidRDefault="00AE4576" w:rsidP="00AE4576">
            <w:r>
              <w:t xml:space="preserve"> </w:t>
            </w:r>
          </w:p>
        </w:tc>
        <w:tc>
          <w:tcPr>
            <w:tcW w:w="2345" w:type="dxa"/>
          </w:tcPr>
          <w:p w14:paraId="637868A4" w14:textId="77777777" w:rsidR="00EF489A" w:rsidRDefault="00E92575" w:rsidP="00DF1068">
            <w:r>
              <w:t>Выполнено</w:t>
            </w:r>
          </w:p>
        </w:tc>
      </w:tr>
      <w:tr w:rsidR="00B2261B" w14:paraId="00C2921A" w14:textId="77777777" w:rsidTr="00BC2173">
        <w:trPr>
          <w:trHeight w:val="216"/>
        </w:trPr>
        <w:tc>
          <w:tcPr>
            <w:tcW w:w="540" w:type="dxa"/>
          </w:tcPr>
          <w:p w14:paraId="21903DDB" w14:textId="77777777" w:rsidR="00B2261B" w:rsidRDefault="00B2261B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35A1CABC" w14:textId="77777777" w:rsidR="00B2261B" w:rsidRDefault="006F1BF0" w:rsidP="00DF1068">
            <w:r>
              <w:t>Ведение</w:t>
            </w:r>
            <w:r w:rsidR="00DC518B">
              <w:t xml:space="preserve"> номенклатуры дел по проекту.</w:t>
            </w:r>
          </w:p>
        </w:tc>
        <w:tc>
          <w:tcPr>
            <w:tcW w:w="2600" w:type="dxa"/>
          </w:tcPr>
          <w:p w14:paraId="1AEB4F6A" w14:textId="14D462FE" w:rsidR="00B2261B" w:rsidRDefault="00B2261B" w:rsidP="00DF1068">
            <w:r>
              <w:t xml:space="preserve">Заседание проектной команды МДОУ «Детский сад № </w:t>
            </w:r>
            <w:r w:rsidR="00E207F6">
              <w:t>241</w:t>
            </w:r>
            <w:r>
              <w:t>»:</w:t>
            </w:r>
          </w:p>
          <w:p w14:paraId="50524310" w14:textId="77777777" w:rsidR="00B2261B" w:rsidRDefault="00B2261B" w:rsidP="00DF1068">
            <w:r>
              <w:t>-разработка номенклатуры проекта.</w:t>
            </w:r>
          </w:p>
        </w:tc>
        <w:tc>
          <w:tcPr>
            <w:tcW w:w="3397" w:type="dxa"/>
          </w:tcPr>
          <w:p w14:paraId="7EE3A76F" w14:textId="77777777" w:rsidR="00B2261B" w:rsidRDefault="00DC518B" w:rsidP="00DF1068">
            <w:r>
              <w:t>Наличие номенклатуры дел по проекту.</w:t>
            </w:r>
          </w:p>
        </w:tc>
        <w:tc>
          <w:tcPr>
            <w:tcW w:w="4345" w:type="dxa"/>
          </w:tcPr>
          <w:p w14:paraId="7E9B395E" w14:textId="77777777" w:rsidR="00B2261B" w:rsidRDefault="00B2261B" w:rsidP="00406EDE">
            <w:r>
              <w:t>Номенклатура дел по проекту оформлена.</w:t>
            </w:r>
          </w:p>
        </w:tc>
        <w:tc>
          <w:tcPr>
            <w:tcW w:w="2345" w:type="dxa"/>
          </w:tcPr>
          <w:p w14:paraId="23F4C8A8" w14:textId="77777777" w:rsidR="00B2261B" w:rsidRDefault="00E92575" w:rsidP="00DF1068">
            <w:r>
              <w:t>Выполнено</w:t>
            </w:r>
          </w:p>
        </w:tc>
      </w:tr>
      <w:tr w:rsidR="00C16693" w14:paraId="15ED9B8F" w14:textId="77777777" w:rsidTr="00132E11">
        <w:trPr>
          <w:trHeight w:val="240"/>
        </w:trPr>
        <w:tc>
          <w:tcPr>
            <w:tcW w:w="540" w:type="dxa"/>
          </w:tcPr>
          <w:p w14:paraId="436BA458" w14:textId="77777777" w:rsidR="00C16693" w:rsidRDefault="00C16693" w:rsidP="00396C6C">
            <w:pPr>
              <w:jc w:val="center"/>
            </w:pPr>
          </w:p>
        </w:tc>
        <w:tc>
          <w:tcPr>
            <w:tcW w:w="15380" w:type="dxa"/>
            <w:gridSpan w:val="5"/>
          </w:tcPr>
          <w:p w14:paraId="138CA6F4" w14:textId="77777777" w:rsidR="00C16693" w:rsidRPr="00C16693" w:rsidRDefault="00C16693" w:rsidP="006F1BF0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Реализационный этап</w:t>
            </w:r>
            <w:r w:rsidR="0070012E">
              <w:rPr>
                <w:b/>
              </w:rPr>
              <w:t xml:space="preserve"> </w:t>
            </w:r>
            <w:r w:rsidRPr="00C5203F">
              <w:rPr>
                <w:b/>
              </w:rPr>
              <w:t>(октябрь</w:t>
            </w:r>
            <w:r w:rsidR="00C5203F">
              <w:rPr>
                <w:b/>
              </w:rPr>
              <w:t xml:space="preserve"> - декабрь</w:t>
            </w:r>
            <w:r w:rsidR="00C5203F" w:rsidRPr="00C5203F">
              <w:rPr>
                <w:b/>
              </w:rPr>
              <w:t>202</w:t>
            </w:r>
            <w:r w:rsidR="006F1BF0">
              <w:rPr>
                <w:b/>
              </w:rPr>
              <w:t>2</w:t>
            </w:r>
            <w:r w:rsidRPr="00C5203F">
              <w:rPr>
                <w:b/>
              </w:rPr>
              <w:t>)</w:t>
            </w:r>
          </w:p>
        </w:tc>
      </w:tr>
      <w:tr w:rsidR="00C16693" w14:paraId="285317F2" w14:textId="77777777" w:rsidTr="00C16693">
        <w:trPr>
          <w:trHeight w:val="150"/>
        </w:trPr>
        <w:tc>
          <w:tcPr>
            <w:tcW w:w="540" w:type="dxa"/>
          </w:tcPr>
          <w:p w14:paraId="57758A46" w14:textId="77777777" w:rsidR="00C16693" w:rsidRDefault="00C16693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53468AA7" w14:textId="20AC9FEE" w:rsidR="00AE4576" w:rsidRDefault="006F1BF0" w:rsidP="00DF1068">
            <w:r>
              <w:t>Редактирование</w:t>
            </w:r>
            <w:r w:rsidR="00C16693">
              <w:t xml:space="preserve"> проекта</w:t>
            </w:r>
            <w:r w:rsidR="00F7084C">
              <w:t xml:space="preserve"> </w:t>
            </w:r>
            <w:r>
              <w:t xml:space="preserve">(вариант доработки № 3) </w:t>
            </w:r>
          </w:p>
        </w:tc>
        <w:tc>
          <w:tcPr>
            <w:tcW w:w="2600" w:type="dxa"/>
          </w:tcPr>
          <w:p w14:paraId="5441FFBC" w14:textId="0E5913FD" w:rsidR="00C16693" w:rsidRDefault="00C16693" w:rsidP="00DF1068">
            <w:r>
              <w:t>Заседание проектной команды МДОУ «Детский сад №</w:t>
            </w:r>
            <w:r w:rsidR="00E207F6">
              <w:t>241</w:t>
            </w:r>
            <w:r>
              <w:t>»:</w:t>
            </w:r>
          </w:p>
          <w:p w14:paraId="02FCABB0" w14:textId="77777777" w:rsidR="006C5270" w:rsidRDefault="00C16693" w:rsidP="00DF1068">
            <w:r>
              <w:t xml:space="preserve">- </w:t>
            </w:r>
            <w:r w:rsidR="006F1BF0">
              <w:t>актуализация</w:t>
            </w:r>
            <w:r>
              <w:t xml:space="preserve"> проектной идеи,</w:t>
            </w:r>
          </w:p>
          <w:p w14:paraId="325330FE" w14:textId="77777777" w:rsidR="00C16693" w:rsidRDefault="006C5270" w:rsidP="00DF1068">
            <w:r>
              <w:t xml:space="preserve"> - определены этапы и сроки реализации проекта.</w:t>
            </w:r>
          </w:p>
          <w:p w14:paraId="3C8B40A4" w14:textId="77777777" w:rsidR="006C5270" w:rsidRDefault="006C5270" w:rsidP="006C5270">
            <w:r>
              <w:t xml:space="preserve">- намечен план </w:t>
            </w:r>
            <w:r>
              <w:lastRenderedPageBreak/>
              <w:t xml:space="preserve">мероприятий по </w:t>
            </w:r>
            <w:r w:rsidR="00C5203F">
              <w:t xml:space="preserve">его </w:t>
            </w:r>
            <w:r>
              <w:t>реализаци</w:t>
            </w:r>
            <w:r w:rsidR="00C5203F">
              <w:t>и.</w:t>
            </w:r>
          </w:p>
        </w:tc>
        <w:tc>
          <w:tcPr>
            <w:tcW w:w="3397" w:type="dxa"/>
          </w:tcPr>
          <w:p w14:paraId="453B9F2E" w14:textId="198043C8" w:rsidR="00C16693" w:rsidRPr="006C5270" w:rsidRDefault="00EF489A" w:rsidP="00DF1068">
            <w:pPr>
              <w:rPr>
                <w:highlight w:val="yellow"/>
              </w:rPr>
            </w:pPr>
            <w:r w:rsidRPr="00C5203F">
              <w:lastRenderedPageBreak/>
              <w:t xml:space="preserve">Разработан </w:t>
            </w:r>
            <w:r w:rsidR="009E20F6">
              <w:t xml:space="preserve">макет </w:t>
            </w:r>
            <w:r w:rsidRPr="00C5203F">
              <w:t>проект</w:t>
            </w:r>
            <w:r w:rsidR="009E20F6">
              <w:t>а</w:t>
            </w:r>
            <w:r w:rsidR="00F7084C">
              <w:t xml:space="preserve"> </w:t>
            </w:r>
          </w:p>
        </w:tc>
        <w:tc>
          <w:tcPr>
            <w:tcW w:w="4345" w:type="dxa"/>
          </w:tcPr>
          <w:p w14:paraId="1B568C1E" w14:textId="77777777" w:rsidR="00C16693" w:rsidRDefault="00C5203F" w:rsidP="00DF1068">
            <w:r>
              <w:t>Разработан макет проекта.</w:t>
            </w:r>
          </w:p>
          <w:p w14:paraId="624A1DA8" w14:textId="77777777" w:rsidR="00C5203F" w:rsidRPr="00C5203F" w:rsidRDefault="00C5203F" w:rsidP="00DF1068">
            <w:r>
              <w:t>План мероприятий по реализации проекта в стадии разработки.</w:t>
            </w:r>
          </w:p>
        </w:tc>
        <w:tc>
          <w:tcPr>
            <w:tcW w:w="2345" w:type="dxa"/>
          </w:tcPr>
          <w:p w14:paraId="5060B02A" w14:textId="77777777" w:rsidR="00C16693" w:rsidRDefault="00E92575" w:rsidP="00DF1068">
            <w:r>
              <w:t>Выполнено</w:t>
            </w:r>
          </w:p>
        </w:tc>
      </w:tr>
      <w:tr w:rsidR="006F1BF0" w14:paraId="5DED9CAE" w14:textId="77777777" w:rsidTr="00C16693">
        <w:trPr>
          <w:trHeight w:val="96"/>
        </w:trPr>
        <w:tc>
          <w:tcPr>
            <w:tcW w:w="540" w:type="dxa"/>
          </w:tcPr>
          <w:p w14:paraId="16CA6CD8" w14:textId="77777777" w:rsidR="006F1BF0" w:rsidRDefault="006F1BF0" w:rsidP="006F1BF0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EBE4A58" w14:textId="77777777" w:rsidR="006F1BF0" w:rsidRDefault="006F1BF0" w:rsidP="006F1BF0">
            <w:r>
              <w:t xml:space="preserve">Работа над планированием (анализ проектных планов других ДОУ – участников реализации Сетевого проекта) </w:t>
            </w:r>
          </w:p>
        </w:tc>
        <w:tc>
          <w:tcPr>
            <w:tcW w:w="2600" w:type="dxa"/>
          </w:tcPr>
          <w:p w14:paraId="153714CC" w14:textId="598F072A" w:rsidR="006F1BF0" w:rsidRDefault="006F1BF0" w:rsidP="006F1BF0">
            <w:r>
              <w:t xml:space="preserve">Заседание проектной команды МДОУ «Детский сад № </w:t>
            </w:r>
            <w:r w:rsidR="00E207F6">
              <w:t>241</w:t>
            </w:r>
            <w:r>
              <w:t>»:</w:t>
            </w:r>
          </w:p>
          <w:p w14:paraId="7D258F47" w14:textId="77777777" w:rsidR="006F1BF0" w:rsidRDefault="006F1BF0" w:rsidP="006F1BF0">
            <w:r>
              <w:t>-проработка плана проекта.</w:t>
            </w:r>
          </w:p>
          <w:p w14:paraId="24F68756" w14:textId="77777777" w:rsidR="006F1BF0" w:rsidRDefault="006F1BF0" w:rsidP="006F1BF0"/>
        </w:tc>
        <w:tc>
          <w:tcPr>
            <w:tcW w:w="3397" w:type="dxa"/>
          </w:tcPr>
          <w:p w14:paraId="20B2C17D" w14:textId="77777777" w:rsidR="006F1BF0" w:rsidRDefault="006F1BF0" w:rsidP="006F1BF0">
            <w:r>
              <w:t>Разработан подробный многоуровневый план реализации проекта</w:t>
            </w:r>
          </w:p>
          <w:p w14:paraId="04B5AAAF" w14:textId="7E6F136B" w:rsidR="006F1BF0" w:rsidRDefault="006F1BF0" w:rsidP="006F1BF0">
            <w:r>
              <w:t xml:space="preserve">Проанализирован план реализации проекта МДОУ </w:t>
            </w:r>
            <w:r w:rsidR="00E207F6">
              <w:t>144</w:t>
            </w:r>
          </w:p>
        </w:tc>
        <w:tc>
          <w:tcPr>
            <w:tcW w:w="4345" w:type="dxa"/>
          </w:tcPr>
          <w:p w14:paraId="4861BFFC" w14:textId="77777777" w:rsidR="006F1BF0" w:rsidRDefault="006F1BF0" w:rsidP="006F1BF0">
            <w:r>
              <w:t>Разработан подробный многоуровневый план реализации проекта</w:t>
            </w:r>
          </w:p>
          <w:p w14:paraId="690EFA2A" w14:textId="2A7B0B63" w:rsidR="006F1BF0" w:rsidRDefault="006F1BF0" w:rsidP="006F1BF0">
            <w:r>
              <w:t xml:space="preserve">Проанализирован план реализации проекта МДОУ </w:t>
            </w:r>
            <w:r w:rsidR="00E207F6">
              <w:t>144</w:t>
            </w:r>
          </w:p>
        </w:tc>
        <w:tc>
          <w:tcPr>
            <w:tcW w:w="2345" w:type="dxa"/>
          </w:tcPr>
          <w:p w14:paraId="7EA0125E" w14:textId="77777777" w:rsidR="006F1BF0" w:rsidRDefault="006F1BF0" w:rsidP="006F1BF0">
            <w:r>
              <w:t>Выполнено</w:t>
            </w:r>
          </w:p>
        </w:tc>
      </w:tr>
      <w:tr w:rsidR="00C16693" w14:paraId="2ACEC7EA" w14:textId="77777777" w:rsidTr="00BC2173">
        <w:trPr>
          <w:trHeight w:val="165"/>
        </w:trPr>
        <w:tc>
          <w:tcPr>
            <w:tcW w:w="540" w:type="dxa"/>
          </w:tcPr>
          <w:p w14:paraId="7FA094DA" w14:textId="77777777" w:rsidR="00C16693" w:rsidRDefault="00406EDE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4E7B60A3" w14:textId="77777777" w:rsidR="00C16693" w:rsidRDefault="00DC518B" w:rsidP="008003F4">
            <w:r>
              <w:t>Изучение опыта работы участников М</w:t>
            </w:r>
            <w:r w:rsidR="008003F4">
              <w:t>РЦ</w:t>
            </w:r>
            <w:r>
              <w:t>.</w:t>
            </w:r>
          </w:p>
        </w:tc>
        <w:tc>
          <w:tcPr>
            <w:tcW w:w="2600" w:type="dxa"/>
          </w:tcPr>
          <w:p w14:paraId="6E37275A" w14:textId="77777777" w:rsidR="008003F4" w:rsidRDefault="00B2261B" w:rsidP="00DF1068">
            <w:r>
              <w:t>Участие в</w:t>
            </w:r>
            <w:r w:rsidR="008003F4">
              <w:t xml:space="preserve"> работе </w:t>
            </w:r>
            <w:r w:rsidR="00F72D8C">
              <w:t xml:space="preserve"> ПДС</w:t>
            </w:r>
            <w:r w:rsidR="008003F4">
              <w:t xml:space="preserve"> и сетевых ВКС</w:t>
            </w:r>
            <w:r w:rsidR="0051200A">
              <w:t>:</w:t>
            </w:r>
          </w:p>
          <w:p w14:paraId="54ED953D" w14:textId="77777777" w:rsidR="00F7084C" w:rsidRDefault="00F7084C" w:rsidP="00DF1068"/>
        </w:tc>
        <w:tc>
          <w:tcPr>
            <w:tcW w:w="3397" w:type="dxa"/>
          </w:tcPr>
          <w:p w14:paraId="39833494" w14:textId="77777777" w:rsidR="00C16693" w:rsidRDefault="00B2261B" w:rsidP="00DF1068">
            <w:r>
              <w:t>Запуск процесса работы над продуктом проекта.</w:t>
            </w:r>
          </w:p>
        </w:tc>
        <w:tc>
          <w:tcPr>
            <w:tcW w:w="4345" w:type="dxa"/>
          </w:tcPr>
          <w:p w14:paraId="7984EF6C" w14:textId="77777777" w:rsidR="00B2261B" w:rsidRDefault="00B2261B" w:rsidP="008003F4">
            <w:r>
              <w:t>- Изучены рекомендации координатора по оформлению проекта.</w:t>
            </w:r>
          </w:p>
          <w:p w14:paraId="7BE20462" w14:textId="77777777" w:rsidR="008003F4" w:rsidRDefault="008003F4" w:rsidP="006F1BF0">
            <w:r>
              <w:t xml:space="preserve">- </w:t>
            </w:r>
            <w:r w:rsidR="006F1BF0">
              <w:t>Ведется</w:t>
            </w:r>
            <w:r>
              <w:t xml:space="preserve"> работа над макетом продукта проекта</w:t>
            </w:r>
          </w:p>
        </w:tc>
        <w:tc>
          <w:tcPr>
            <w:tcW w:w="2345" w:type="dxa"/>
          </w:tcPr>
          <w:p w14:paraId="28CF1113" w14:textId="77777777" w:rsidR="00C16693" w:rsidRDefault="00E92575" w:rsidP="00DF1068">
            <w:r>
              <w:t>Выполнено</w:t>
            </w:r>
          </w:p>
        </w:tc>
      </w:tr>
      <w:tr w:rsidR="008003F4" w14:paraId="42E5D9D0" w14:textId="77777777" w:rsidTr="00BC2173">
        <w:trPr>
          <w:trHeight w:val="165"/>
        </w:trPr>
        <w:tc>
          <w:tcPr>
            <w:tcW w:w="540" w:type="dxa"/>
          </w:tcPr>
          <w:p w14:paraId="59D836D2" w14:textId="77777777" w:rsidR="008003F4" w:rsidRDefault="008003F4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56BBF5D2" w14:textId="71B5B8B9" w:rsidR="008003F4" w:rsidRDefault="008003F4" w:rsidP="008003F4">
            <w:r>
              <w:t xml:space="preserve">Проведенные мероприятия МДОУ «Детский сад № </w:t>
            </w:r>
            <w:r w:rsidR="00E207F6">
              <w:t>241</w:t>
            </w:r>
            <w:r>
              <w:t>»</w:t>
            </w:r>
          </w:p>
        </w:tc>
        <w:tc>
          <w:tcPr>
            <w:tcW w:w="2600" w:type="dxa"/>
          </w:tcPr>
          <w:p w14:paraId="03D269D6" w14:textId="77777777" w:rsidR="008003F4" w:rsidRDefault="008003F4" w:rsidP="008003F4">
            <w:r>
              <w:t>1. Семинар</w:t>
            </w:r>
            <w:r w:rsidRPr="00B60E27">
              <w:t xml:space="preserve"> для педагогов ДОУ «Успешные практики трудового воспитания»</w:t>
            </w:r>
          </w:p>
          <w:p w14:paraId="3A32E37A" w14:textId="77777777" w:rsidR="008003F4" w:rsidRPr="00B60E27" w:rsidRDefault="008003F4" w:rsidP="008003F4">
            <w:r>
              <w:t xml:space="preserve">2. </w:t>
            </w:r>
            <w:r w:rsidRPr="00B60E27">
              <w:t>Консультация «Понятие - Культура труда»</w:t>
            </w:r>
          </w:p>
          <w:p w14:paraId="4D4D83A8" w14:textId="77777777" w:rsidR="008003F4" w:rsidRDefault="008003F4" w:rsidP="008003F4">
            <w:r>
              <w:t>3.Семинар «культура труда»</w:t>
            </w:r>
          </w:p>
        </w:tc>
        <w:tc>
          <w:tcPr>
            <w:tcW w:w="3397" w:type="dxa"/>
          </w:tcPr>
          <w:p w14:paraId="31C090AF" w14:textId="77777777" w:rsidR="008003F4" w:rsidRDefault="008003F4" w:rsidP="00DF1068">
            <w:r>
              <w:t xml:space="preserve">Актуализация знаний педагогов по направлению «Трудовое воспитание» </w:t>
            </w:r>
          </w:p>
          <w:p w14:paraId="437B5C72" w14:textId="77777777" w:rsidR="008003F4" w:rsidRDefault="008003F4" w:rsidP="00DF1068"/>
        </w:tc>
        <w:tc>
          <w:tcPr>
            <w:tcW w:w="4345" w:type="dxa"/>
          </w:tcPr>
          <w:p w14:paraId="6E965734" w14:textId="77777777" w:rsidR="008003F4" w:rsidRDefault="008003F4" w:rsidP="008003F4">
            <w:r>
              <w:t>Совершенствование компетенций педагогов</w:t>
            </w:r>
          </w:p>
        </w:tc>
        <w:tc>
          <w:tcPr>
            <w:tcW w:w="2345" w:type="dxa"/>
          </w:tcPr>
          <w:p w14:paraId="189C6545" w14:textId="77777777" w:rsidR="008003F4" w:rsidRDefault="008003F4" w:rsidP="00DF1068">
            <w:r>
              <w:t>Выполнено</w:t>
            </w:r>
          </w:p>
        </w:tc>
      </w:tr>
    </w:tbl>
    <w:p w14:paraId="06E1E0ED" w14:textId="77777777" w:rsidR="006D3193" w:rsidRPr="006D3193" w:rsidRDefault="006D3193" w:rsidP="00DF1068"/>
    <w:p w14:paraId="227E87D7" w14:textId="77777777" w:rsidR="002076B5" w:rsidRDefault="002076B5" w:rsidP="002076B5">
      <w:pPr>
        <w:jc w:val="both"/>
      </w:pPr>
      <w:r>
        <w:t>29 ноября 2022 года в рамках реализации инновационного проекта МРЦ «Теория и практика социально – педагогического проектирования образовательных ситуаций» состоялся мастер – класс «Рабочая программа воспитания: как эффективно организовать трудовое воспитание детей»</w:t>
      </w:r>
    </w:p>
    <w:p w14:paraId="6B2E0F3B" w14:textId="77777777" w:rsidR="002076B5" w:rsidRDefault="002076B5" w:rsidP="002076B5">
      <w:pPr>
        <w:jc w:val="both"/>
      </w:pPr>
      <w:r>
        <w:t>Мероприятие подготовлено и проведено в сетевом взаимодействие творческих команд МДОУ № 59, 62, 144, 241. В ходе мастер – класса слушателям были представлены:</w:t>
      </w:r>
    </w:p>
    <w:p w14:paraId="610B3940" w14:textId="77777777" w:rsidR="002076B5" w:rsidRPr="0085408A" w:rsidRDefault="002076B5" w:rsidP="002076B5">
      <w:pPr>
        <w:jc w:val="both"/>
      </w:pPr>
      <w:r>
        <w:t>1.</w:t>
      </w:r>
      <w:r w:rsidRPr="00957110">
        <w:t xml:space="preserve"> </w:t>
      </w:r>
      <w:r>
        <w:t>Л</w:t>
      </w:r>
      <w:r w:rsidRPr="0085408A">
        <w:t xml:space="preserve">екция-беседа «Современные подходы к проблеме трудового воспитания детей»      </w:t>
      </w:r>
    </w:p>
    <w:p w14:paraId="06A03EF8" w14:textId="77777777" w:rsidR="002076B5" w:rsidRPr="0085408A" w:rsidRDefault="002076B5" w:rsidP="002076B5">
      <w:pPr>
        <w:jc w:val="both"/>
      </w:pPr>
      <w:r w:rsidRPr="0085408A">
        <w:t>(</w:t>
      </w:r>
      <w:proofErr w:type="spellStart"/>
      <w:r w:rsidRPr="0085408A">
        <w:t>Семерикова</w:t>
      </w:r>
      <w:proofErr w:type="spellEnd"/>
      <w:r w:rsidRPr="0085408A">
        <w:t xml:space="preserve"> Н.А., старший воспитатель МДОУ «Детский сад № 144»,</w:t>
      </w:r>
    </w:p>
    <w:p w14:paraId="4C9C6717" w14:textId="77777777" w:rsidR="002076B5" w:rsidRDefault="002076B5" w:rsidP="002076B5">
      <w:pPr>
        <w:jc w:val="both"/>
      </w:pPr>
      <w:r w:rsidRPr="0085408A">
        <w:t xml:space="preserve"> Дубынина Н.А,, старший воспитатель МДОУ «Детский сад № 241»)</w:t>
      </w:r>
    </w:p>
    <w:p w14:paraId="272BC3A2" w14:textId="77777777" w:rsidR="002076B5" w:rsidRDefault="002076B5" w:rsidP="002076B5">
      <w:pPr>
        <w:jc w:val="both"/>
      </w:pPr>
    </w:p>
    <w:p w14:paraId="54FCF55E" w14:textId="77777777" w:rsidR="002076B5" w:rsidRDefault="002076B5" w:rsidP="002076B5">
      <w:pPr>
        <w:jc w:val="both"/>
      </w:pPr>
      <w:r>
        <w:t>2. О</w:t>
      </w:r>
      <w:r w:rsidRPr="0085408A">
        <w:t xml:space="preserve">ткрытое занятие по художественному труду для детей 4-5  лет «Подарок Зайчонка…для кого?» </w:t>
      </w:r>
      <w:r>
        <w:t>(Дудник Н. Е., в</w:t>
      </w:r>
      <w:r w:rsidRPr="0085408A">
        <w:t>оспитатель МДОУ «Детский сад № 144»</w:t>
      </w:r>
      <w:r>
        <w:t>)</w:t>
      </w:r>
    </w:p>
    <w:p w14:paraId="075DF6FC" w14:textId="77777777" w:rsidR="002076B5" w:rsidRDefault="002076B5" w:rsidP="002076B5">
      <w:pPr>
        <w:jc w:val="both"/>
      </w:pPr>
    </w:p>
    <w:p w14:paraId="3AD8E13D" w14:textId="77777777" w:rsidR="002076B5" w:rsidRPr="0085408A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t xml:space="preserve">3. </w:t>
      </w:r>
      <w:r w:rsidRPr="0085408A">
        <w:t xml:space="preserve"> </w:t>
      </w:r>
      <w:r>
        <w:t xml:space="preserve">Практический материал из опыта работы МДОУ «Детский сад № 241» </w:t>
      </w:r>
      <w:r w:rsidRPr="0085408A">
        <w:rPr>
          <w:rFonts w:eastAsiaTheme="minorHAnsi"/>
          <w:szCs w:val="22"/>
          <w:lang w:eastAsia="en-US"/>
        </w:rPr>
        <w:t>«Использование виртуальных экскурсий для формирования предпосылок профессионального самоопределения на этапе дошкольного детства» (Дубынина Н.А., старший воспитатель МДОУ «Детский сад № 241»)</w:t>
      </w:r>
    </w:p>
    <w:p w14:paraId="2D45A3C6" w14:textId="77777777" w:rsidR="002076B5" w:rsidRPr="0085408A" w:rsidRDefault="002076B5" w:rsidP="002076B5">
      <w:pPr>
        <w:jc w:val="both"/>
      </w:pPr>
    </w:p>
    <w:p w14:paraId="63A8A8C3" w14:textId="77777777"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4. </w:t>
      </w:r>
      <w:r w:rsidRPr="0085408A">
        <w:rPr>
          <w:rFonts w:eastAsiaTheme="minorHAnsi"/>
          <w:szCs w:val="22"/>
          <w:lang w:eastAsia="en-US"/>
        </w:rPr>
        <w:t xml:space="preserve"> </w:t>
      </w:r>
      <w:r w:rsidRPr="00957110">
        <w:rPr>
          <w:rFonts w:eastAsiaTheme="minorHAnsi"/>
          <w:szCs w:val="22"/>
          <w:lang w:eastAsia="en-US"/>
        </w:rPr>
        <w:t>Практический материал</w:t>
      </w:r>
      <w:r w:rsidRPr="0085408A">
        <w:rPr>
          <w:rFonts w:eastAsiaTheme="minorHAnsi"/>
          <w:color w:val="FF0000"/>
          <w:szCs w:val="22"/>
          <w:lang w:eastAsia="en-US"/>
        </w:rPr>
        <w:t xml:space="preserve"> </w:t>
      </w:r>
      <w:r w:rsidRPr="0085408A">
        <w:rPr>
          <w:rFonts w:eastAsiaTheme="minorHAnsi"/>
          <w:szCs w:val="22"/>
          <w:lang w:eastAsia="en-US"/>
        </w:rPr>
        <w:t xml:space="preserve">об организации волонтерского движения в детском саду (из опыта работы МДОУ «Детский сад </w:t>
      </w:r>
      <w:r>
        <w:rPr>
          <w:rFonts w:eastAsiaTheme="minorHAnsi"/>
          <w:szCs w:val="22"/>
          <w:lang w:eastAsia="en-US"/>
        </w:rPr>
        <w:t xml:space="preserve">№ </w:t>
      </w:r>
      <w:r w:rsidRPr="0085408A">
        <w:rPr>
          <w:rFonts w:eastAsiaTheme="minorHAnsi"/>
          <w:szCs w:val="22"/>
          <w:lang w:eastAsia="en-US"/>
        </w:rPr>
        <w:t>62»)</w:t>
      </w:r>
      <w:r>
        <w:rPr>
          <w:rFonts w:eastAsiaTheme="minorHAnsi"/>
          <w:szCs w:val="22"/>
          <w:lang w:eastAsia="en-US"/>
        </w:rPr>
        <w:t xml:space="preserve"> «</w:t>
      </w:r>
      <w:r w:rsidRPr="0085408A">
        <w:rPr>
          <w:rFonts w:eastAsiaTheme="minorHAnsi"/>
          <w:szCs w:val="22"/>
          <w:lang w:eastAsia="en-US"/>
        </w:rPr>
        <w:t>Детское волонтерство как современная форма организации труд</w:t>
      </w:r>
      <w:r>
        <w:rPr>
          <w:rFonts w:eastAsiaTheme="minorHAnsi"/>
          <w:szCs w:val="22"/>
          <w:lang w:eastAsia="en-US"/>
        </w:rPr>
        <w:t>овой деятельности дошкольников»</w:t>
      </w:r>
    </w:p>
    <w:p w14:paraId="585F25C4" w14:textId="77777777" w:rsidR="002076B5" w:rsidRPr="0085408A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(Орехова Л. В., с</w:t>
      </w:r>
      <w:r w:rsidRPr="0085408A">
        <w:rPr>
          <w:rFonts w:eastAsiaTheme="minorHAnsi"/>
          <w:szCs w:val="22"/>
          <w:lang w:eastAsia="en-US"/>
        </w:rPr>
        <w:t>тарший воспитатель МДОУ «Детский сад № 62»)</w:t>
      </w:r>
    </w:p>
    <w:p w14:paraId="5538C3BE" w14:textId="77777777" w:rsidR="002076B5" w:rsidRPr="0085408A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</w:p>
    <w:p w14:paraId="7DBA2D4E" w14:textId="77777777"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5. Деловая игра для участников  мастер – класса </w:t>
      </w:r>
      <w:r w:rsidRPr="0085408A">
        <w:rPr>
          <w:rFonts w:eastAsiaTheme="minorHAnsi"/>
          <w:szCs w:val="22"/>
          <w:lang w:eastAsia="en-US"/>
        </w:rPr>
        <w:t xml:space="preserve">«Культура труда» </w:t>
      </w:r>
    </w:p>
    <w:p w14:paraId="6A690F01" w14:textId="77777777"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 w:rsidRPr="0085408A">
        <w:rPr>
          <w:rFonts w:eastAsiaTheme="minorHAnsi"/>
          <w:szCs w:val="22"/>
          <w:lang w:eastAsia="en-US"/>
        </w:rPr>
        <w:t>(Матвеева О.А., старший воспитатель МДОУ «Детский сад № 59»)</w:t>
      </w:r>
    </w:p>
    <w:p w14:paraId="5B719B5D" w14:textId="77777777"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</w:p>
    <w:p w14:paraId="30621E3F" w14:textId="77777777"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Мероприятие проведено в онлайн – формате, на платформе ZOOM, приняло участие 39 педагогов.</w:t>
      </w:r>
    </w:p>
    <w:p w14:paraId="3F2F1A19" w14:textId="77777777"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 ходе мастер – класса были затронуты вопросы актуальности трудового воспитания детей на современном этапе, рассмотрены вопросы развития нравственных качеств ребенка – дошкольника в аспекте формирования позитивного отношения к труду. Слушателям был представлен практический материал по использованию виртуальных экскурсий для формирования предпосылок профессионального  самоопределения на этапе дошкольного детства, а так же опыт работы по организации детского волонтерского движения. Особый интерес у педагогов вызвало открытое занятие по художественному труду, проведенное в режиме реального времени. Далее слушатели активно включились в деловую интерактивную игру « Культура труда»</w:t>
      </w:r>
    </w:p>
    <w:p w14:paraId="0D09084D" w14:textId="77777777" w:rsidR="002076B5" w:rsidRDefault="002076B5" w:rsidP="002076B5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Участники мероприятия отметили высокую степень организации мастер - класса, полученную информацию посчитали актуальной и полезной.</w:t>
      </w:r>
    </w:p>
    <w:p w14:paraId="2E9035EF" w14:textId="77777777" w:rsidR="00F7084C" w:rsidRDefault="00F7084C" w:rsidP="00DF1068"/>
    <w:p w14:paraId="6D71E1FF" w14:textId="74445542" w:rsidR="003613ED" w:rsidRPr="003613ED" w:rsidRDefault="003613ED" w:rsidP="00DF1068">
      <w:r>
        <w:t>Отчет составил(а):</w:t>
      </w:r>
      <w:r w:rsidR="00F7084C">
        <w:t xml:space="preserve"> </w:t>
      </w:r>
      <w:r w:rsidR="00E207F6">
        <w:t xml:space="preserve">Дубынина </w:t>
      </w:r>
      <w:r w:rsidR="00F7084C">
        <w:t xml:space="preserve"> Н.А., старший воспитатель</w:t>
      </w:r>
    </w:p>
    <w:p w14:paraId="44F7DB1D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6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37CEC"/>
    <w:rsid w:val="00076766"/>
    <w:rsid w:val="000912DE"/>
    <w:rsid w:val="001A312A"/>
    <w:rsid w:val="001F7C6E"/>
    <w:rsid w:val="002076B5"/>
    <w:rsid w:val="00273EFE"/>
    <w:rsid w:val="002E542F"/>
    <w:rsid w:val="00335720"/>
    <w:rsid w:val="00353EA1"/>
    <w:rsid w:val="003613ED"/>
    <w:rsid w:val="00396C6C"/>
    <w:rsid w:val="00406EDE"/>
    <w:rsid w:val="004975C4"/>
    <w:rsid w:val="004A22B9"/>
    <w:rsid w:val="0051200A"/>
    <w:rsid w:val="005232F5"/>
    <w:rsid w:val="00551E56"/>
    <w:rsid w:val="00564646"/>
    <w:rsid w:val="00574E87"/>
    <w:rsid w:val="005B08AC"/>
    <w:rsid w:val="0060354F"/>
    <w:rsid w:val="00620051"/>
    <w:rsid w:val="006308E9"/>
    <w:rsid w:val="006761C7"/>
    <w:rsid w:val="006A30F2"/>
    <w:rsid w:val="006B5464"/>
    <w:rsid w:val="006C5270"/>
    <w:rsid w:val="006D3193"/>
    <w:rsid w:val="006F1BF0"/>
    <w:rsid w:val="006F69D9"/>
    <w:rsid w:val="0070012E"/>
    <w:rsid w:val="007C6D82"/>
    <w:rsid w:val="007E5B6B"/>
    <w:rsid w:val="008003F4"/>
    <w:rsid w:val="008246A9"/>
    <w:rsid w:val="008446AC"/>
    <w:rsid w:val="00852D47"/>
    <w:rsid w:val="00927D14"/>
    <w:rsid w:val="009A7C45"/>
    <w:rsid w:val="009E20F6"/>
    <w:rsid w:val="00A93DCD"/>
    <w:rsid w:val="00A97A91"/>
    <w:rsid w:val="00AE4576"/>
    <w:rsid w:val="00B2261B"/>
    <w:rsid w:val="00BA4841"/>
    <w:rsid w:val="00BC2173"/>
    <w:rsid w:val="00BF19A6"/>
    <w:rsid w:val="00BF6BC2"/>
    <w:rsid w:val="00C00C50"/>
    <w:rsid w:val="00C16693"/>
    <w:rsid w:val="00C5203F"/>
    <w:rsid w:val="00C805B5"/>
    <w:rsid w:val="00D8418C"/>
    <w:rsid w:val="00D90A81"/>
    <w:rsid w:val="00DC518B"/>
    <w:rsid w:val="00DF1068"/>
    <w:rsid w:val="00DF26EA"/>
    <w:rsid w:val="00E207F6"/>
    <w:rsid w:val="00E2496A"/>
    <w:rsid w:val="00E52D40"/>
    <w:rsid w:val="00E66F35"/>
    <w:rsid w:val="00E92575"/>
    <w:rsid w:val="00EE66B1"/>
    <w:rsid w:val="00EF489A"/>
    <w:rsid w:val="00F1300C"/>
    <w:rsid w:val="00F30F92"/>
    <w:rsid w:val="00F7084C"/>
    <w:rsid w:val="00F72D8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01BA3"/>
  <w15:docId w15:val="{83AD2443-879D-4EB4-9A81-16B3B74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0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03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3F4"/>
    <w:rPr>
      <w:b/>
      <w:bCs/>
    </w:rPr>
  </w:style>
  <w:style w:type="paragraph" w:styleId="a9">
    <w:name w:val="Balloon Text"/>
    <w:basedOn w:val="a"/>
    <w:link w:val="aa"/>
    <w:rsid w:val="00800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03F4"/>
    <w:rPr>
      <w:rFonts w:ascii="Tahoma" w:hAnsi="Tahoma" w:cs="Tahoma"/>
      <w:sz w:val="16"/>
      <w:szCs w:val="16"/>
    </w:rPr>
  </w:style>
  <w:style w:type="paragraph" w:customStyle="1" w:styleId="8771b33638b31166bullet3gif">
    <w:name w:val="8771b33638b31166bullet3.gif"/>
    <w:basedOn w:val="a"/>
    <w:rsid w:val="0070012E"/>
    <w:pPr>
      <w:spacing w:before="100" w:beforeAutospacing="1" w:after="100" w:afterAutospacing="1"/>
    </w:pPr>
  </w:style>
  <w:style w:type="paragraph" w:customStyle="1" w:styleId="c7186f8156afee14bullet1gif">
    <w:name w:val="c7186f8156afee14bullet1.gif"/>
    <w:basedOn w:val="a"/>
    <w:rsid w:val="007001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21</cp:revision>
  <cp:lastPrinted>2020-12-14T08:12:00Z</cp:lastPrinted>
  <dcterms:created xsi:type="dcterms:W3CDTF">2018-04-28T10:23:00Z</dcterms:created>
  <dcterms:modified xsi:type="dcterms:W3CDTF">2022-12-19T12:32:00Z</dcterms:modified>
</cp:coreProperties>
</file>